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00"/>
  <w:body>
    <w:p w:rsidR="00AE3482" w:rsidRDefault="000A598C">
      <w:bookmarkStart w:id="0" w:name="_GoBack"/>
      <w:bookmarkEnd w:id="0"/>
      <w:r>
        <w:rPr>
          <w:rFonts w:ascii="Roboto" w:hAnsi="Roboto"/>
          <w:noProof/>
          <w:color w:val="2962FF"/>
          <w:lang w:eastAsia="en-GB"/>
        </w:rPr>
        <w:t xml:space="preserve"> </w:t>
      </w:r>
      <w:r w:rsidR="00067B61">
        <w:rPr>
          <w:rFonts w:ascii="Roboto" w:hAnsi="Roboto"/>
          <w:noProof/>
          <w:color w:val="2962FF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849086</wp:posOffset>
                </wp:positionH>
                <wp:positionV relativeFrom="paragraph">
                  <wp:posOffset>-184068</wp:posOffset>
                </wp:positionV>
                <wp:extent cx="9004935" cy="712520"/>
                <wp:effectExtent l="0" t="0" r="24765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4935" cy="7125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55B" w:rsidRPr="007D455B" w:rsidRDefault="007D455B">
                            <w:pPr>
                              <w:rPr>
                                <w:rFonts w:ascii="Impact" w:hAnsi="Impact"/>
                                <w:sz w:val="40"/>
                              </w:rPr>
                            </w:pPr>
                            <w:r w:rsidRPr="007D455B">
                              <w:rPr>
                                <w:rFonts w:ascii="Impact" w:hAnsi="Impact"/>
                                <w:sz w:val="40"/>
                              </w:rPr>
                              <w:t xml:space="preserve">YEAR 7 TERM </w:t>
                            </w:r>
                            <w:r w:rsidR="001948AE">
                              <w:rPr>
                                <w:rFonts w:ascii="Impact" w:hAnsi="Impact"/>
                                <w:sz w:val="40"/>
                              </w:rPr>
                              <w:t>3</w:t>
                            </w:r>
                            <w:r w:rsidR="00C61A8D">
                              <w:rPr>
                                <w:rFonts w:ascii="Impact" w:hAnsi="Impact"/>
                                <w:sz w:val="40"/>
                              </w:rPr>
                              <w:t xml:space="preserve"> </w:t>
                            </w:r>
                            <w:r w:rsidR="008614AE" w:rsidRPr="00CA0059">
                              <w:rPr>
                                <w:sz w:val="40"/>
                              </w:rPr>
                              <w:t xml:space="preserve">(HALF TERM </w:t>
                            </w:r>
                            <w:r w:rsidR="00067B61">
                              <w:rPr>
                                <w:sz w:val="40"/>
                              </w:rPr>
                              <w:t>2</w:t>
                            </w:r>
                            <w:r w:rsidR="008614AE" w:rsidRPr="00CA0059">
                              <w:rPr>
                                <w:sz w:val="40"/>
                              </w:rPr>
                              <w:t>)</w:t>
                            </w:r>
                            <w:r w:rsidRPr="007D455B">
                              <w:rPr>
                                <w:rFonts w:ascii="Impact" w:hAnsi="Impact"/>
                                <w:sz w:val="40"/>
                              </w:rPr>
                              <w:t xml:space="preserve"> KNOWLEDGE ORGANISER: </w:t>
                            </w:r>
                            <w:r w:rsidR="00067B61">
                              <w:rPr>
                                <w:rFonts w:ascii="Impact" w:hAnsi="Impact"/>
                                <w:sz w:val="40"/>
                              </w:rPr>
                              <w:t xml:space="preserve">WRITING A </w:t>
                            </w:r>
                            <w:r w:rsidR="000A598C">
                              <w:rPr>
                                <w:rFonts w:ascii="Impact" w:hAnsi="Impact"/>
                                <w:sz w:val="40"/>
                              </w:rPr>
                              <w:t>NARRATIVE INSPIRED BY A MIDSUMMER NIGHT’S DREAM OR THE TEMPEST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6.85pt;margin-top:-14.5pt;width:709.05pt;height:56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" fillcolor="white [3201]" strokecolor="#a6b727 [3205]" strokeweight="1pt">
                <v:textbox>
                  <w:txbxContent>
                    <w:p w:rsidR="007D455B" w:rsidRPr="007D455B" w:rsidRDefault="007D455B">
                      <w:pPr>
                        <w:rPr>
                          <w:rFonts w:ascii="Impact" w:hAnsi="Impact"/>
                          <w:sz w:val="40"/>
                        </w:rPr>
                      </w:pPr>
                      <w:r w:rsidRPr="007D455B">
                        <w:rPr>
                          <w:rFonts w:ascii="Impact" w:hAnsi="Impact"/>
                          <w:sz w:val="40"/>
                        </w:rPr>
                        <w:t xml:space="preserve">YEAR 7 TERM </w:t>
                      </w:r>
                      <w:r w:rsidR="001948AE">
                        <w:rPr>
                          <w:rFonts w:ascii="Impact" w:hAnsi="Impact"/>
                          <w:sz w:val="40"/>
                        </w:rPr>
                        <w:t>3</w:t>
                      </w:r>
                      <w:r w:rsidR="00C61A8D">
                        <w:rPr>
                          <w:rFonts w:ascii="Impact" w:hAnsi="Impact"/>
                          <w:sz w:val="40"/>
                        </w:rPr>
                        <w:t xml:space="preserve"> </w:t>
                      </w:r>
                      <w:r w:rsidR="008614AE" w:rsidRPr="00CA0059">
                        <w:rPr>
                          <w:sz w:val="40"/>
                        </w:rPr>
                        <w:t xml:space="preserve">(HALF TERM </w:t>
                      </w:r>
                      <w:r w:rsidR="00067B61">
                        <w:rPr>
                          <w:sz w:val="40"/>
                        </w:rPr>
                        <w:t>2</w:t>
                      </w:r>
                      <w:r w:rsidR="008614AE" w:rsidRPr="00CA0059">
                        <w:rPr>
                          <w:sz w:val="40"/>
                        </w:rPr>
                        <w:t>)</w:t>
                      </w:r>
                      <w:r w:rsidRPr="007D455B">
                        <w:rPr>
                          <w:rFonts w:ascii="Impact" w:hAnsi="Impact"/>
                          <w:sz w:val="40"/>
                        </w:rPr>
                        <w:t xml:space="preserve"> KNOWLEDGE ORGANISER: </w:t>
                      </w:r>
                      <w:r w:rsidR="00067B61">
                        <w:rPr>
                          <w:rFonts w:ascii="Impact" w:hAnsi="Impact"/>
                          <w:sz w:val="40"/>
                        </w:rPr>
                        <w:t xml:space="preserve">WRITING A </w:t>
                      </w:r>
                      <w:r w:rsidR="000A598C">
                        <w:rPr>
                          <w:rFonts w:ascii="Impact" w:hAnsi="Impact"/>
                          <w:sz w:val="40"/>
                        </w:rPr>
                        <w:t>NARRATIVE INSPIRED BY A MIDSUMMER NIGHT’S DREAM OR THE TEMPEST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30F9"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-360237</wp:posOffset>
            </wp:positionV>
            <wp:extent cx="626110" cy="594360"/>
            <wp:effectExtent l="0" t="0" r="2540" b="0"/>
            <wp:wrapNone/>
            <wp:docPr id="2" name="Picture 2" descr="keslichfield (@keslichfield) | Twitter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slichfield (@keslichfield) | Twitter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482" w:rsidRPr="00AE3482" w:rsidRDefault="00E754CA" w:rsidP="00AE348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106879</wp:posOffset>
                </wp:positionH>
                <wp:positionV relativeFrom="paragraph">
                  <wp:posOffset>6443774</wp:posOffset>
                </wp:positionV>
                <wp:extent cx="10533190" cy="332509"/>
                <wp:effectExtent l="0" t="0" r="20955" b="1079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33190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4CA" w:rsidRPr="00F633ED" w:rsidRDefault="00E754CA">
                            <w:pPr>
                              <w:rPr>
                                <w:b/>
                                <w:color w:val="008000"/>
                              </w:rPr>
                            </w:pPr>
                            <w:r w:rsidRPr="00F633ED">
                              <w:rPr>
                                <w:b/>
                                <w:color w:val="7030A0"/>
                              </w:rPr>
                              <w:t xml:space="preserve">SIMPLE SENTENCES </w:t>
                            </w:r>
                            <w:r w:rsidRPr="00F633ED">
                              <w:rPr>
                                <w:b/>
                                <w:color w:val="FF0000"/>
                              </w:rPr>
                              <w:t xml:space="preserve">COMPOUND SENTENCES </w:t>
                            </w:r>
                            <w:r w:rsidRPr="00F633ED">
                              <w:rPr>
                                <w:b/>
                                <w:color w:val="00B050"/>
                              </w:rPr>
                              <w:t xml:space="preserve">COMPLEX SENTENCES </w:t>
                            </w:r>
                            <w:r w:rsidRPr="00F633ED">
                              <w:rPr>
                                <w:b/>
                                <w:color w:val="0070C0"/>
                              </w:rPr>
                              <w:t>COMMAS</w:t>
                            </w:r>
                            <w:r w:rsidRPr="00F633ED">
                              <w:rPr>
                                <w:b/>
                              </w:rPr>
                              <w:t xml:space="preserve"> </w:t>
                            </w:r>
                            <w:r w:rsidRPr="00F633ED">
                              <w:rPr>
                                <w:b/>
                                <w:color w:val="F69200" w:themeColor="accent3"/>
                              </w:rPr>
                              <w:t>COLONS</w:t>
                            </w:r>
                            <w:r w:rsidRPr="00F633ED">
                              <w:rPr>
                                <w:b/>
                              </w:rPr>
                              <w:t xml:space="preserve"> </w:t>
                            </w:r>
                            <w:r w:rsidRPr="00F633ED">
                              <w:rPr>
                                <w:b/>
                                <w:color w:val="3333FF"/>
                              </w:rPr>
                              <w:t>SEMI-COLONS</w:t>
                            </w:r>
                            <w:r w:rsidRPr="00F633ED">
                              <w:rPr>
                                <w:b/>
                              </w:rPr>
                              <w:t xml:space="preserve"> </w:t>
                            </w:r>
                            <w:r w:rsidRPr="00F633ED">
                              <w:rPr>
                                <w:b/>
                                <w:color w:val="FF66FF"/>
                              </w:rPr>
                              <w:t>EXCLAMATION MARKS</w:t>
                            </w:r>
                            <w:r w:rsidRPr="00F633ED">
                              <w:rPr>
                                <w:b/>
                              </w:rPr>
                              <w:t xml:space="preserve"> </w:t>
                            </w:r>
                            <w:r w:rsidRPr="00F633ED">
                              <w:rPr>
                                <w:b/>
                                <w:color w:val="996633"/>
                              </w:rPr>
                              <w:t>START WITH A VERB+ING</w:t>
                            </w:r>
                            <w:r w:rsidRPr="00F633ED">
                              <w:rPr>
                                <w:b/>
                              </w:rPr>
                              <w:t xml:space="preserve"> </w:t>
                            </w:r>
                            <w:r w:rsidRPr="00F633ED">
                              <w:rPr>
                                <w:b/>
                                <w:color w:val="660033"/>
                              </w:rPr>
                              <w:t xml:space="preserve">START </w:t>
                            </w:r>
                            <w:r w:rsidRPr="00F633ED">
                              <w:rPr>
                                <w:b/>
                                <w:color w:val="008000"/>
                              </w:rPr>
                              <w:t>WITH AN ADVERBIAL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27" type="#_x0000_t202" style="position:absolute;margin-left:8.4pt;margin-top:507.4pt;width:829.4pt;height:26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" fillcolor="white [3201]" strokeweight=".5pt">
                <v:textbox>
                  <w:txbxContent>
                    <w:p w:rsidR="00E754CA" w:rsidRPr="00F633ED" w:rsidRDefault="00E754CA">
                      <w:pPr>
                        <w:rPr>
                          <w:b/>
                          <w:color w:val="008000"/>
                        </w:rPr>
                      </w:pPr>
                      <w:r w:rsidRPr="00F633ED">
                        <w:rPr>
                          <w:b/>
                          <w:color w:val="7030A0"/>
                        </w:rPr>
                        <w:t xml:space="preserve">SIMPLE SENTENCES </w:t>
                      </w:r>
                      <w:r w:rsidRPr="00F633ED">
                        <w:rPr>
                          <w:b/>
                          <w:color w:val="FF0000"/>
                        </w:rPr>
                        <w:t xml:space="preserve">COMPOUND SENTENCES </w:t>
                      </w:r>
                      <w:r w:rsidRPr="00F633ED">
                        <w:rPr>
                          <w:b/>
                          <w:color w:val="00B050"/>
                        </w:rPr>
                        <w:t xml:space="preserve">COMPLEX SENTENCES </w:t>
                      </w:r>
                      <w:r w:rsidRPr="00F633ED">
                        <w:rPr>
                          <w:b/>
                          <w:color w:val="0070C0"/>
                        </w:rPr>
                        <w:t>COMMAS</w:t>
                      </w:r>
                      <w:r w:rsidRPr="00F633ED">
                        <w:rPr>
                          <w:b/>
                        </w:rPr>
                        <w:t xml:space="preserve"> </w:t>
                      </w:r>
                      <w:r w:rsidRPr="00F633ED">
                        <w:rPr>
                          <w:b/>
                          <w:color w:val="F69200" w:themeColor="accent3"/>
                        </w:rPr>
                        <w:t>COLONS</w:t>
                      </w:r>
                      <w:r w:rsidRPr="00F633ED">
                        <w:rPr>
                          <w:b/>
                        </w:rPr>
                        <w:t xml:space="preserve"> </w:t>
                      </w:r>
                      <w:r w:rsidRPr="00F633ED">
                        <w:rPr>
                          <w:b/>
                          <w:color w:val="3333FF"/>
                        </w:rPr>
                        <w:t>SEMI-COLONS</w:t>
                      </w:r>
                      <w:r w:rsidRPr="00F633ED">
                        <w:rPr>
                          <w:b/>
                        </w:rPr>
                        <w:t xml:space="preserve"> </w:t>
                      </w:r>
                      <w:r w:rsidRPr="00F633ED">
                        <w:rPr>
                          <w:b/>
                          <w:color w:val="FF66FF"/>
                        </w:rPr>
                        <w:t>EXCLAMATION MARKS</w:t>
                      </w:r>
                      <w:r w:rsidRPr="00F633ED">
                        <w:rPr>
                          <w:b/>
                        </w:rPr>
                        <w:t xml:space="preserve"> </w:t>
                      </w:r>
                      <w:r w:rsidRPr="00F633ED">
                        <w:rPr>
                          <w:b/>
                          <w:color w:val="996633"/>
                        </w:rPr>
                        <w:t>START WITH A VERB+ING</w:t>
                      </w:r>
                      <w:r w:rsidRPr="00F633ED">
                        <w:rPr>
                          <w:b/>
                        </w:rPr>
                        <w:t xml:space="preserve"> </w:t>
                      </w:r>
                      <w:r w:rsidRPr="00F633ED">
                        <w:rPr>
                          <w:b/>
                          <w:color w:val="660033"/>
                        </w:rPr>
                        <w:t xml:space="preserve">START </w:t>
                      </w:r>
                      <w:r w:rsidRPr="00F633ED">
                        <w:rPr>
                          <w:b/>
                          <w:color w:val="008000"/>
                        </w:rPr>
                        <w:t>WITH AN ADVERBIAL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pPr w:leftFromText="180" w:rightFromText="180" w:vertAnchor="text" w:horzAnchor="margin" w:tblpY="197"/>
        <w:tblW w:w="15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7"/>
        <w:gridCol w:w="4413"/>
        <w:gridCol w:w="3558"/>
        <w:gridCol w:w="4489"/>
      </w:tblGrid>
      <w:tr w:rsidR="000A598C" w:rsidTr="003B35F5">
        <w:trPr>
          <w:trHeight w:val="557"/>
        </w:trPr>
        <w:tc>
          <w:tcPr>
            <w:tcW w:w="3417" w:type="dxa"/>
          </w:tcPr>
          <w:p w:rsidR="000A598C" w:rsidRDefault="000A598C" w:rsidP="003B35F5">
            <w:pPr>
              <w:pStyle w:val="TableParagraph"/>
              <w:spacing w:line="568" w:lineRule="exact"/>
              <w:ind w:left="107"/>
              <w:rPr>
                <w:rFonts w:ascii="Verdana"/>
                <w:b/>
                <w:sz w:val="24"/>
              </w:rPr>
            </w:pPr>
            <w:r>
              <w:rPr>
                <w:b/>
                <w:color w:val="6FAC46"/>
                <w:w w:val="95"/>
                <w:sz w:val="48"/>
              </w:rPr>
              <w:t>5</w:t>
            </w:r>
            <w:r>
              <w:rPr>
                <w:b/>
                <w:color w:val="6FAC46"/>
                <w:spacing w:val="-56"/>
                <w:w w:val="95"/>
                <w:sz w:val="48"/>
              </w:rPr>
              <w:t xml:space="preserve"> </w:t>
            </w:r>
            <w:r w:rsidRPr="000A598C">
              <w:rPr>
                <w:rFonts w:ascii="Comic Sans MS" w:hAnsi="Comic Sans MS"/>
                <w:b/>
                <w:w w:val="95"/>
                <w:sz w:val="32"/>
              </w:rPr>
              <w:t xml:space="preserve">Types of </w:t>
            </w:r>
            <w:proofErr w:type="spellStart"/>
            <w:r w:rsidRPr="000A598C">
              <w:rPr>
                <w:rFonts w:ascii="Comic Sans MS" w:hAnsi="Comic Sans MS"/>
                <w:b/>
                <w:w w:val="95"/>
                <w:sz w:val="32"/>
              </w:rPr>
              <w:t>Humour</w:t>
            </w:r>
            <w:proofErr w:type="spellEnd"/>
          </w:p>
        </w:tc>
        <w:tc>
          <w:tcPr>
            <w:tcW w:w="4413" w:type="dxa"/>
            <w:shd w:val="clear" w:color="auto" w:fill="FAE3D4"/>
          </w:tcPr>
          <w:p w:rsidR="000A598C" w:rsidRPr="000A598C" w:rsidRDefault="000A598C" w:rsidP="003B35F5">
            <w:pPr>
              <w:pStyle w:val="TableParagraph"/>
              <w:spacing w:before="2"/>
              <w:ind w:left="328"/>
              <w:jc w:val="both"/>
              <w:rPr>
                <w:rFonts w:ascii="Comic Sans MS" w:hAnsi="Comic Sans MS"/>
                <w:b/>
                <w:sz w:val="32"/>
              </w:rPr>
            </w:pPr>
            <w:r w:rsidRPr="000A598C">
              <w:rPr>
                <w:rFonts w:ascii="Comic Sans MS" w:hAnsi="Comic Sans MS"/>
                <w:b/>
                <w:w w:val="90"/>
                <w:sz w:val="32"/>
              </w:rPr>
              <w:t>The Four Worlds of AMND</w:t>
            </w:r>
          </w:p>
        </w:tc>
        <w:tc>
          <w:tcPr>
            <w:tcW w:w="3558" w:type="dxa"/>
            <w:shd w:val="clear" w:color="auto" w:fill="DEEAF6"/>
          </w:tcPr>
          <w:p w:rsidR="000A598C" w:rsidRDefault="000A598C" w:rsidP="003B35F5">
            <w:pPr>
              <w:pStyle w:val="TableParagraph"/>
              <w:spacing w:line="439" w:lineRule="exact"/>
              <w:rPr>
                <w:b/>
                <w:sz w:val="36"/>
              </w:rPr>
            </w:pPr>
            <w:r>
              <w:rPr>
                <w:b/>
                <w:sz w:val="36"/>
              </w:rPr>
              <w:t>The Tempest</w:t>
            </w:r>
          </w:p>
          <w:p w:rsidR="000A598C" w:rsidRDefault="000A598C" w:rsidP="003B35F5">
            <w:pPr>
              <w:pStyle w:val="TableParagraph"/>
              <w:spacing w:before="5"/>
              <w:ind w:left="104"/>
              <w:rPr>
                <w:rFonts w:ascii="Verdana"/>
                <w:b/>
                <w:sz w:val="36"/>
              </w:rPr>
            </w:pPr>
          </w:p>
        </w:tc>
        <w:tc>
          <w:tcPr>
            <w:tcW w:w="4489" w:type="dxa"/>
            <w:vMerge w:val="restart"/>
            <w:shd w:val="clear" w:color="auto" w:fill="CCFFCC"/>
          </w:tcPr>
          <w:p w:rsidR="000A598C" w:rsidRDefault="00890A71" w:rsidP="003B35F5">
            <w:pPr>
              <w:pStyle w:val="TableParagraph"/>
              <w:ind w:right="124"/>
            </w:pPr>
            <w:r w:rsidRPr="00890A71">
              <w:rPr>
                <w:highlight w:val="green"/>
              </w:rPr>
              <w:t>WRITING A NARRATIVE</w:t>
            </w:r>
          </w:p>
          <w:p w:rsidR="001E3B9D" w:rsidRDefault="00890A71" w:rsidP="001E3B9D">
            <w:pPr>
              <w:spacing w:before="76" w:line="261" w:lineRule="auto"/>
              <w:ind w:left="149" w:right="261"/>
              <w:rPr>
                <w:b/>
                <w:sz w:val="24"/>
              </w:rPr>
            </w:pPr>
            <w:r w:rsidRPr="003E0A57">
              <w:rPr>
                <w:b/>
                <w:sz w:val="24"/>
              </w:rPr>
              <w:t xml:space="preserve">Narrative writing is writing that tells a story in a particular sequence that has a </w:t>
            </w:r>
          </w:p>
          <w:p w:rsidR="001E3B9D" w:rsidRDefault="00890A71" w:rsidP="001E3B9D">
            <w:pPr>
              <w:spacing w:before="76" w:line="261" w:lineRule="auto"/>
              <w:ind w:left="149" w:right="261"/>
            </w:pPr>
            <w:proofErr w:type="gramStart"/>
            <w:r w:rsidRPr="003E0A57">
              <w:rPr>
                <w:b/>
                <w:sz w:val="24"/>
              </w:rPr>
              <w:t>beginning</w:t>
            </w:r>
            <w:proofErr w:type="gramEnd"/>
            <w:r w:rsidRPr="003E0A57">
              <w:rPr>
                <w:b/>
                <w:sz w:val="24"/>
              </w:rPr>
              <w:t>, middle and end.</w:t>
            </w:r>
            <w:r w:rsidR="003B35F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-33193</wp:posOffset>
                      </wp:positionH>
                      <wp:positionV relativeFrom="paragraph">
                        <wp:posOffset>432501</wp:posOffset>
                      </wp:positionV>
                      <wp:extent cx="2861945" cy="1448790"/>
                      <wp:effectExtent l="0" t="0" r="14605" b="18415"/>
                      <wp:wrapNone/>
                      <wp:docPr id="62" name="Text Box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1945" cy="1448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35F5" w:rsidRPr="00E754CA" w:rsidRDefault="00E754CA">
                                  <w:pPr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E754CA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INCLUDE</w:t>
                                  </w:r>
                                </w:p>
                                <w:p w:rsidR="00E754CA" w:rsidRPr="00E754CA" w:rsidRDefault="00E754CA">
                                  <w:pPr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E754CA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Varied sentence structures</w:t>
                                  </w:r>
                                </w:p>
                                <w:p w:rsidR="00E754CA" w:rsidRPr="00E754CA" w:rsidRDefault="00E754CA">
                                  <w:pPr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E754CA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Varied sentence starters</w:t>
                                  </w:r>
                                </w:p>
                                <w:p w:rsidR="00E754CA" w:rsidRPr="00E754CA" w:rsidRDefault="00E754CA">
                                  <w:pPr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E754CA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Varied punctuation</w:t>
                                  </w:r>
                                </w:p>
                                <w:p w:rsidR="00E754CA" w:rsidRPr="00E754CA" w:rsidRDefault="00E754CA">
                                  <w:pPr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E754CA"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Varied and mature vocabulary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2" o:spid="_x0000_s1028" type="#_x0000_t202" style="position:absolute;left:0;text-align:left;margin-left:-2.6pt;margin-top:34.05pt;width:225.35pt;height:11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" fillcolor="#ffc000" strokeweight=".5pt">
                      <v:textbox>
                        <w:txbxContent>
                          <w:p w:rsidR="003B35F5" w:rsidRPr="00E754CA" w:rsidRDefault="00E754C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E754CA">
                              <w:rPr>
                                <w:rFonts w:asciiTheme="majorHAnsi" w:hAnsiTheme="majorHAnsi"/>
                                <w:b/>
                              </w:rPr>
                              <w:t>INCLUDE</w:t>
                            </w:r>
                          </w:p>
                          <w:p w:rsidR="00E754CA" w:rsidRPr="00E754CA" w:rsidRDefault="00E754C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E754CA">
                              <w:rPr>
                                <w:rFonts w:asciiTheme="majorHAnsi" w:hAnsiTheme="majorHAnsi"/>
                                <w:b/>
                              </w:rPr>
                              <w:t>Varied sentence structures</w:t>
                            </w:r>
                          </w:p>
                          <w:p w:rsidR="00E754CA" w:rsidRPr="00E754CA" w:rsidRDefault="00E754C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E754CA">
                              <w:rPr>
                                <w:rFonts w:asciiTheme="majorHAnsi" w:hAnsiTheme="majorHAnsi"/>
                                <w:b/>
                              </w:rPr>
                              <w:t>Varied sentence starters</w:t>
                            </w:r>
                          </w:p>
                          <w:p w:rsidR="00E754CA" w:rsidRPr="00E754CA" w:rsidRDefault="00E754C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E754CA">
                              <w:rPr>
                                <w:rFonts w:asciiTheme="majorHAnsi" w:hAnsiTheme="majorHAnsi"/>
                                <w:b/>
                              </w:rPr>
                              <w:t>Varied punctuation</w:t>
                            </w:r>
                          </w:p>
                          <w:p w:rsidR="00E754CA" w:rsidRPr="00E754CA" w:rsidRDefault="00E754C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E754CA">
                              <w:rPr>
                                <w:rFonts w:asciiTheme="majorHAnsi" w:hAnsiTheme="majorHAnsi"/>
                                <w:b/>
                              </w:rPr>
                              <w:t xml:space="preserve">Varied and mature vocabulary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3B9D" w:rsidRPr="001E3B9D" w:rsidRDefault="001E3B9D" w:rsidP="001E3B9D"/>
          <w:p w:rsidR="001E3B9D" w:rsidRPr="001E3B9D" w:rsidRDefault="001E3B9D" w:rsidP="001E3B9D"/>
          <w:p w:rsidR="001E3B9D" w:rsidRPr="001E3B9D" w:rsidRDefault="001E3B9D" w:rsidP="001E3B9D"/>
          <w:p w:rsidR="001E3B9D" w:rsidRPr="001E3B9D" w:rsidRDefault="001E3B9D" w:rsidP="001E3B9D"/>
          <w:p w:rsidR="001E3B9D" w:rsidRPr="001E3B9D" w:rsidRDefault="001E3B9D" w:rsidP="001E3B9D"/>
          <w:p w:rsidR="001E3B9D" w:rsidRDefault="001E3B9D" w:rsidP="001E3B9D"/>
          <w:p w:rsidR="003E0A57" w:rsidRPr="001E3B9D" w:rsidRDefault="001E3B9D" w:rsidP="001E3B9D">
            <w:r w:rsidRPr="00AC2CFD">
              <w:rPr>
                <w:rFonts w:ascii="Segoe UI" w:hAnsi="Segoe UI" w:cs="Segoe UI"/>
                <w:noProof/>
                <w:color w:val="211922"/>
                <w:sz w:val="18"/>
                <w:szCs w:val="18"/>
                <w:shd w:val="clear" w:color="auto" w:fill="CCFFFF"/>
                <w:lang w:eastAsia="en-GB"/>
              </w:rPr>
              <w:drawing>
                <wp:inline distT="0" distB="0" distL="0" distR="0" wp14:anchorId="5FD8D373" wp14:editId="1C34BF77">
                  <wp:extent cx="2861803" cy="3028208"/>
                  <wp:effectExtent l="0" t="0" r="0" b="1270"/>
                  <wp:docPr id="19" name="Picture 19" descr="Teacher's Pet - FREE Classroom Display Resources for Early Years (EYFS), Key Stage 1 and Key Stage 2 (teaching narrative writing) Talk 4 Writing, Teaching Narrative Writing, Writing Lessons, Essay Writing, Writing Ideas, Creative Writing, Narrative Story, Writing Genres, English Writing Skil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acher's Pet - FREE Classroom Display Resources for Early Years (EYFS), Key Stage 1 and Key Stage 2 (teaching narrative writing) Talk 4 Writing, Teaching Narrative Writing, Writing Lessons, Essay Writing, Writing Ideas, Creative Writing, Narrative Story, Writing Genres, English Writing Skill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436"/>
                          <a:stretch/>
                        </pic:blipFill>
                        <pic:spPr bwMode="auto">
                          <a:xfrm>
                            <a:off x="0" y="0"/>
                            <a:ext cx="2861945" cy="3028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98C" w:rsidTr="003B35F5">
        <w:trPr>
          <w:trHeight w:val="5395"/>
        </w:trPr>
        <w:tc>
          <w:tcPr>
            <w:tcW w:w="3417" w:type="dxa"/>
          </w:tcPr>
          <w:p w:rsidR="000A598C" w:rsidRPr="000A598C" w:rsidRDefault="000A598C" w:rsidP="003B35F5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</w:tabs>
              <w:spacing w:before="0" w:line="292" w:lineRule="exact"/>
              <w:ind w:hanging="362"/>
              <w:rPr>
                <w:rFonts w:ascii="Comic Sans MS" w:hAnsi="Comic Sans MS"/>
                <w:sz w:val="24"/>
              </w:rPr>
            </w:pPr>
            <w:r w:rsidRPr="000A598C">
              <w:rPr>
                <w:rFonts w:ascii="Comic Sans MS" w:hAnsi="Comic Sans MS"/>
                <w:b/>
                <w:sz w:val="24"/>
              </w:rPr>
              <w:t xml:space="preserve">Pun: </w:t>
            </w:r>
            <w:r w:rsidRPr="000A598C">
              <w:rPr>
                <w:rFonts w:ascii="Comic Sans MS" w:hAnsi="Comic Sans MS"/>
                <w:sz w:val="24"/>
              </w:rPr>
              <w:t>play on</w:t>
            </w:r>
            <w:r w:rsidRPr="000A598C">
              <w:rPr>
                <w:rFonts w:ascii="Comic Sans MS" w:hAnsi="Comic Sans MS"/>
                <w:spacing w:val="-2"/>
                <w:sz w:val="24"/>
              </w:rPr>
              <w:t xml:space="preserve"> </w:t>
            </w:r>
            <w:r w:rsidRPr="000A598C">
              <w:rPr>
                <w:rFonts w:ascii="Comic Sans MS" w:hAnsi="Comic Sans MS"/>
                <w:sz w:val="24"/>
              </w:rPr>
              <w:t>words</w:t>
            </w:r>
          </w:p>
          <w:p w:rsidR="000A598C" w:rsidRPr="000A598C" w:rsidRDefault="000A598C" w:rsidP="003B35F5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</w:tabs>
              <w:spacing w:before="0"/>
              <w:ind w:hanging="362"/>
              <w:rPr>
                <w:rFonts w:ascii="Comic Sans MS" w:hAnsi="Comic Sans MS"/>
                <w:sz w:val="24"/>
              </w:rPr>
            </w:pPr>
            <w:r w:rsidRPr="000A598C">
              <w:rPr>
                <w:rFonts w:ascii="Comic Sans MS" w:hAnsi="Comic Sans MS"/>
                <w:b/>
                <w:sz w:val="24"/>
              </w:rPr>
              <w:t xml:space="preserve">Earthy: </w:t>
            </w:r>
            <w:r w:rsidRPr="000A598C">
              <w:rPr>
                <w:rFonts w:ascii="Comic Sans MS" w:hAnsi="Comic Sans MS"/>
                <w:sz w:val="24"/>
              </w:rPr>
              <w:t>a bit</w:t>
            </w:r>
            <w:r w:rsidRPr="000A598C">
              <w:rPr>
                <w:rFonts w:ascii="Comic Sans MS" w:hAnsi="Comic Sans MS"/>
                <w:spacing w:val="-1"/>
                <w:sz w:val="24"/>
              </w:rPr>
              <w:t xml:space="preserve"> </w:t>
            </w:r>
            <w:r w:rsidRPr="000A598C">
              <w:rPr>
                <w:rFonts w:ascii="Comic Sans MS" w:hAnsi="Comic Sans MS"/>
                <w:sz w:val="24"/>
              </w:rPr>
              <w:t>crude</w:t>
            </w:r>
          </w:p>
          <w:p w:rsidR="000A598C" w:rsidRPr="000A598C" w:rsidRDefault="000A598C" w:rsidP="003B35F5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</w:tabs>
              <w:spacing w:before="0"/>
              <w:ind w:right="872"/>
              <w:rPr>
                <w:rFonts w:ascii="Comic Sans MS" w:hAnsi="Comic Sans MS"/>
                <w:sz w:val="24"/>
              </w:rPr>
            </w:pPr>
            <w:r w:rsidRPr="000A598C">
              <w:rPr>
                <w:rFonts w:ascii="Comic Sans MS" w:hAnsi="Comic Sans MS"/>
                <w:b/>
                <w:sz w:val="24"/>
              </w:rPr>
              <w:t xml:space="preserve">Slapstick: </w:t>
            </w:r>
            <w:r w:rsidRPr="000A598C">
              <w:rPr>
                <w:rFonts w:ascii="Comic Sans MS" w:hAnsi="Comic Sans MS"/>
                <w:sz w:val="24"/>
              </w:rPr>
              <w:t>physical comedy</w:t>
            </w:r>
          </w:p>
          <w:p w:rsidR="000A598C" w:rsidRPr="000A598C" w:rsidRDefault="000A598C" w:rsidP="003B35F5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</w:tabs>
              <w:spacing w:before="0"/>
              <w:ind w:right="311"/>
              <w:rPr>
                <w:rFonts w:ascii="Comic Sans MS" w:hAnsi="Comic Sans MS"/>
                <w:sz w:val="24"/>
              </w:rPr>
            </w:pPr>
            <w:r w:rsidRPr="000A598C">
              <w:rPr>
                <w:rFonts w:ascii="Comic Sans MS" w:hAnsi="Comic Sans MS"/>
                <w:b/>
                <w:sz w:val="24"/>
              </w:rPr>
              <w:t xml:space="preserve">Witty banter: </w:t>
            </w:r>
            <w:r w:rsidRPr="000A598C">
              <w:rPr>
                <w:rFonts w:ascii="Comic Sans MS" w:hAnsi="Comic Sans MS"/>
                <w:sz w:val="24"/>
              </w:rPr>
              <w:t>quick and funny</w:t>
            </w:r>
            <w:r w:rsidRPr="000A598C">
              <w:rPr>
                <w:rFonts w:ascii="Comic Sans MS" w:hAnsi="Comic Sans MS"/>
                <w:spacing w:val="-1"/>
                <w:sz w:val="24"/>
              </w:rPr>
              <w:t xml:space="preserve"> </w:t>
            </w:r>
            <w:r w:rsidRPr="000A598C">
              <w:rPr>
                <w:rFonts w:ascii="Comic Sans MS" w:hAnsi="Comic Sans MS"/>
                <w:sz w:val="24"/>
              </w:rPr>
              <w:t>conversation</w:t>
            </w:r>
          </w:p>
          <w:p w:rsidR="000A598C" w:rsidRPr="003E0A57" w:rsidRDefault="000A598C" w:rsidP="003B35F5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</w:tabs>
              <w:spacing w:before="7"/>
              <w:ind w:right="103"/>
            </w:pPr>
            <w:r w:rsidRPr="003E0A57">
              <w:rPr>
                <w:rFonts w:ascii="Comic Sans MS" w:hAnsi="Comic Sans MS"/>
                <w:b/>
                <w:sz w:val="24"/>
              </w:rPr>
              <w:t xml:space="preserve">Practical joke: </w:t>
            </w:r>
            <w:r w:rsidRPr="003E0A57">
              <w:rPr>
                <w:rFonts w:ascii="Comic Sans MS" w:hAnsi="Comic Sans MS"/>
                <w:sz w:val="24"/>
              </w:rPr>
              <w:t>playing a trick on someone to</w:t>
            </w:r>
            <w:r w:rsidRPr="003E0A57">
              <w:rPr>
                <w:rFonts w:ascii="Comic Sans MS" w:hAnsi="Comic Sans MS"/>
                <w:spacing w:val="-9"/>
                <w:sz w:val="24"/>
              </w:rPr>
              <w:t xml:space="preserve"> </w:t>
            </w:r>
            <w:r w:rsidRPr="003E0A57">
              <w:rPr>
                <w:rFonts w:ascii="Comic Sans MS" w:hAnsi="Comic Sans MS"/>
                <w:sz w:val="24"/>
              </w:rPr>
              <w:t>make them look</w:t>
            </w:r>
            <w:r w:rsidRPr="003E0A57">
              <w:rPr>
                <w:rFonts w:ascii="Comic Sans MS" w:hAnsi="Comic Sans MS"/>
                <w:spacing w:val="-3"/>
                <w:sz w:val="24"/>
              </w:rPr>
              <w:t xml:space="preserve"> </w:t>
            </w:r>
            <w:r w:rsidRPr="003E0A57">
              <w:rPr>
                <w:rFonts w:ascii="Comic Sans MS" w:hAnsi="Comic Sans MS"/>
                <w:sz w:val="24"/>
              </w:rPr>
              <w:t>silly</w:t>
            </w:r>
          </w:p>
          <w:p w:rsidR="003E0A57" w:rsidRPr="003E0A57" w:rsidRDefault="003B35F5" w:rsidP="003B35F5">
            <w:pPr>
              <w:pStyle w:val="TableParagraph"/>
              <w:tabs>
                <w:tab w:val="left" w:pos="469"/>
              </w:tabs>
              <w:spacing w:before="7"/>
              <w:ind w:right="103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1740</wp:posOffset>
                      </wp:positionH>
                      <wp:positionV relativeFrom="paragraph">
                        <wp:posOffset>54288</wp:posOffset>
                      </wp:positionV>
                      <wp:extent cx="2161309" cy="3396343"/>
                      <wp:effectExtent l="0" t="0" r="10795" b="13970"/>
                      <wp:wrapNone/>
                      <wp:docPr id="61" name="Text Box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61309" cy="33963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35F5" w:rsidRDefault="003B35F5" w:rsidP="003B35F5">
                                  <w:pPr>
                                    <w:pStyle w:val="TableParagraph"/>
                                    <w:ind w:right="124"/>
                                  </w:pPr>
                                  <w:r w:rsidRPr="003B35F5">
                                    <w:rPr>
                                      <w:highlight w:val="green"/>
                                    </w:rPr>
                                    <w:t>Ingredients of a good narrative</w:t>
                                  </w:r>
                                  <w:r>
                                    <w:t>:</w:t>
                                  </w:r>
                                </w:p>
                                <w:p w:rsidR="003B35F5" w:rsidRDefault="003B35F5" w:rsidP="003B35F5">
                                  <w:pPr>
                                    <w:pStyle w:val="TableParagraph"/>
                                    <w:ind w:right="124"/>
                                  </w:pPr>
                                </w:p>
                                <w:p w:rsidR="003B35F5" w:rsidRPr="003B35F5" w:rsidRDefault="003B35F5" w:rsidP="003B35F5">
                                  <w:pPr>
                                    <w:pStyle w:val="TableParagraph"/>
                                    <w:ind w:left="360" w:right="124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3B35F5">
                                    <w:rPr>
                                      <w:b/>
                                      <w:color w:val="0070C0"/>
                                    </w:rPr>
                                    <w:t>You know the ending before you start writing</w:t>
                                  </w:r>
                                </w:p>
                                <w:p w:rsidR="003B35F5" w:rsidRPr="003B35F5" w:rsidRDefault="003B35F5" w:rsidP="003B35F5">
                                  <w:pPr>
                                    <w:pStyle w:val="TableParagraph"/>
                                    <w:tabs>
                                      <w:tab w:val="left" w:pos="469"/>
                                    </w:tabs>
                                    <w:spacing w:before="7"/>
                                    <w:ind w:left="360" w:right="103"/>
                                    <w:rPr>
                                      <w:b/>
                                      <w:color w:val="7030A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I</w:t>
                                  </w:r>
                                  <w:r w:rsidRPr="003B35F5">
                                    <w:rPr>
                                      <w:b/>
                                      <w:color w:val="FF0000"/>
                                    </w:rPr>
                                    <w:t xml:space="preserve">nclude some detailed description </w:t>
                                  </w:r>
                                  <w:r w:rsidRPr="003B35F5">
                                    <w:rPr>
                                      <w:b/>
                                      <w:color w:val="7030A0"/>
                                    </w:rPr>
                                    <w:t>Include some meaningful dialogue which tells the reader about characterization or action</w:t>
                                  </w:r>
                                </w:p>
                                <w:p w:rsidR="003E0A57" w:rsidRPr="003B35F5" w:rsidRDefault="003B35F5" w:rsidP="003B35F5">
                                  <w:pPr>
                                    <w:ind w:left="360"/>
                                    <w:rPr>
                                      <w:rFonts w:ascii="Arial Black" w:hAnsi="Arial Black"/>
                                      <w:b/>
                                      <w:color w:val="00B050"/>
                                      <w:sz w:val="24"/>
                                    </w:rPr>
                                  </w:pPr>
                                  <w:r w:rsidRPr="003B35F5">
                                    <w:rPr>
                                      <w:rFonts w:ascii="Arial Black" w:hAnsi="Arial Black"/>
                                      <w:b/>
                                      <w:color w:val="00B050"/>
                                      <w:sz w:val="24"/>
                                    </w:rPr>
                                    <w:t xml:space="preserve">Show not tell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29" type="#_x0000_t202" style="position:absolute;left:0;text-align:left;margin-left:.15pt;margin-top:4.25pt;width:170.2pt;height:26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" fillcolor="#cfc" strokeweight=".5pt">
                      <v:textbox>
                        <w:txbxContent>
                          <w:p w:rsidR="003B35F5" w:rsidRDefault="003B35F5" w:rsidP="003B35F5">
                            <w:pPr>
                              <w:pStyle w:val="TableParagraph"/>
                              <w:ind w:right="124"/>
                            </w:pPr>
                            <w:r w:rsidRPr="003B35F5">
                              <w:rPr>
                                <w:highlight w:val="green"/>
                              </w:rPr>
                              <w:t>Ingredients of a good narrative</w:t>
                            </w:r>
                            <w:r>
                              <w:t>:</w:t>
                            </w:r>
                          </w:p>
                          <w:p w:rsidR="003B35F5" w:rsidRDefault="003B35F5" w:rsidP="003B35F5">
                            <w:pPr>
                              <w:pStyle w:val="TableParagraph"/>
                              <w:ind w:right="124"/>
                            </w:pPr>
                          </w:p>
                          <w:p w:rsidR="003B35F5" w:rsidRPr="003B35F5" w:rsidRDefault="003B35F5" w:rsidP="003B35F5">
                            <w:pPr>
                              <w:pStyle w:val="TableParagraph"/>
                              <w:ind w:left="360" w:right="124"/>
                              <w:rPr>
                                <w:b/>
                                <w:color w:val="0070C0"/>
                              </w:rPr>
                            </w:pPr>
                            <w:r w:rsidRPr="003B35F5">
                              <w:rPr>
                                <w:b/>
                                <w:color w:val="0070C0"/>
                              </w:rPr>
                              <w:t>You know the ending before you start writing</w:t>
                            </w:r>
                          </w:p>
                          <w:p w:rsidR="003B35F5" w:rsidRPr="003B35F5" w:rsidRDefault="003B35F5" w:rsidP="003B35F5">
                            <w:pPr>
                              <w:pStyle w:val="TableParagraph"/>
                              <w:tabs>
                                <w:tab w:val="left" w:pos="469"/>
                              </w:tabs>
                              <w:spacing w:before="7"/>
                              <w:ind w:left="360" w:right="103"/>
                              <w:rPr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I</w:t>
                            </w:r>
                            <w:r w:rsidRPr="003B35F5">
                              <w:rPr>
                                <w:b/>
                                <w:color w:val="FF0000"/>
                              </w:rPr>
                              <w:t xml:space="preserve">nclude some detailed description </w:t>
                            </w:r>
                            <w:r w:rsidRPr="003B35F5">
                              <w:rPr>
                                <w:b/>
                                <w:color w:val="7030A0"/>
                              </w:rPr>
                              <w:t>I</w:t>
                            </w:r>
                            <w:r w:rsidRPr="003B35F5">
                              <w:rPr>
                                <w:b/>
                                <w:color w:val="7030A0"/>
                              </w:rPr>
                              <w:t>nclude some meaningful dialogue which tells the reader about characterization or action</w:t>
                            </w:r>
                          </w:p>
                          <w:p w:rsidR="003E0A57" w:rsidRPr="003B35F5" w:rsidRDefault="003B35F5" w:rsidP="003B35F5">
                            <w:pPr>
                              <w:ind w:left="360"/>
                              <w:rPr>
                                <w:rFonts w:ascii="Arial Black" w:hAnsi="Arial Black"/>
                                <w:b/>
                                <w:color w:val="00B050"/>
                                <w:sz w:val="24"/>
                              </w:rPr>
                            </w:pPr>
                            <w:r w:rsidRPr="003B35F5">
                              <w:rPr>
                                <w:rFonts w:ascii="Arial Black" w:hAnsi="Arial Black"/>
                                <w:b/>
                                <w:color w:val="00B050"/>
                                <w:sz w:val="24"/>
                              </w:rPr>
                              <w:t>Show not tell</w:t>
                            </w:r>
                            <w:r w:rsidRPr="003B35F5">
                              <w:rPr>
                                <w:rFonts w:ascii="Arial Black" w:hAnsi="Arial Black"/>
                                <w:b/>
                                <w:color w:val="00B050"/>
                                <w:sz w:val="24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E0A57" w:rsidRDefault="003E0A57" w:rsidP="003B35F5">
            <w:pPr>
              <w:pStyle w:val="TableParagraph"/>
              <w:tabs>
                <w:tab w:val="left" w:pos="469"/>
              </w:tabs>
              <w:spacing w:before="7"/>
              <w:ind w:right="103"/>
            </w:pPr>
            <w:r>
              <w:t xml:space="preserve"> </w:t>
            </w:r>
          </w:p>
        </w:tc>
        <w:tc>
          <w:tcPr>
            <w:tcW w:w="4413" w:type="dxa"/>
            <w:shd w:val="clear" w:color="auto" w:fill="FAE3D4"/>
          </w:tcPr>
          <w:p w:rsidR="000A598C" w:rsidRPr="000A598C" w:rsidRDefault="000A598C" w:rsidP="003B35F5">
            <w:pPr>
              <w:pStyle w:val="TableParagraph"/>
              <w:spacing w:before="2" w:line="267" w:lineRule="exact"/>
              <w:ind w:left="105"/>
              <w:rPr>
                <w:rFonts w:ascii="Verdana"/>
                <w:b/>
                <w:color w:val="00B050"/>
              </w:rPr>
            </w:pPr>
            <w:r w:rsidRPr="000A598C">
              <w:rPr>
                <w:rFonts w:ascii="Verdana"/>
                <w:b/>
                <w:color w:val="00B050"/>
                <w:w w:val="95"/>
              </w:rPr>
              <w:t>World of the Athenians</w:t>
            </w:r>
          </w:p>
          <w:p w:rsidR="000A598C" w:rsidRDefault="000A598C" w:rsidP="003B35F5">
            <w:pPr>
              <w:pStyle w:val="TableParagraph"/>
              <w:ind w:left="105" w:right="238"/>
            </w:pPr>
            <w:proofErr w:type="spellStart"/>
            <w:r>
              <w:rPr>
                <w:b/>
              </w:rPr>
              <w:t>Egeus</w:t>
            </w:r>
            <w:proofErr w:type="spellEnd"/>
            <w:r>
              <w:rPr>
                <w:b/>
              </w:rPr>
              <w:t xml:space="preserve"> </w:t>
            </w:r>
            <w:r>
              <w:t>is Hermia’s father and is very strict and law-abiding.</w:t>
            </w:r>
          </w:p>
          <w:p w:rsidR="000A598C" w:rsidRDefault="000A598C" w:rsidP="003B35F5">
            <w:pPr>
              <w:pStyle w:val="TableParagraph"/>
              <w:spacing w:before="6"/>
              <w:rPr>
                <w:rFonts w:ascii="Comic Sans MS"/>
                <w:b/>
                <w:sz w:val="19"/>
              </w:rPr>
            </w:pPr>
          </w:p>
          <w:p w:rsidR="000A598C" w:rsidRPr="000A598C" w:rsidRDefault="000A598C" w:rsidP="003B35F5">
            <w:pPr>
              <w:pStyle w:val="TableParagraph"/>
              <w:spacing w:line="267" w:lineRule="exact"/>
              <w:ind w:left="105"/>
              <w:rPr>
                <w:rFonts w:ascii="Verdana"/>
                <w:b/>
                <w:color w:val="00B050"/>
              </w:rPr>
            </w:pPr>
            <w:r w:rsidRPr="000A598C">
              <w:rPr>
                <w:rFonts w:ascii="Verdana"/>
                <w:b/>
                <w:color w:val="00B050"/>
                <w:w w:val="95"/>
              </w:rPr>
              <w:t>The Fairy Kingdom</w:t>
            </w:r>
          </w:p>
          <w:p w:rsidR="000A598C" w:rsidRDefault="000A598C" w:rsidP="003B35F5">
            <w:pPr>
              <w:pStyle w:val="TableParagraph"/>
              <w:ind w:left="105" w:right="112"/>
            </w:pPr>
            <w:r>
              <w:rPr>
                <w:b/>
              </w:rPr>
              <w:t xml:space="preserve">Oberon </w:t>
            </w:r>
            <w:r>
              <w:t xml:space="preserve">and </w:t>
            </w:r>
            <w:proofErr w:type="spellStart"/>
            <w:r>
              <w:rPr>
                <w:b/>
              </w:rPr>
              <w:t>Titania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are the Fairy King and Queen whose row sets off a chain of events. </w:t>
            </w:r>
            <w:r>
              <w:rPr>
                <w:b/>
              </w:rPr>
              <w:t xml:space="preserve">Puck </w:t>
            </w:r>
            <w:r>
              <w:t>is Oberon’s servant. He can make himself invisible and his magic causes trouble.</w:t>
            </w:r>
          </w:p>
          <w:p w:rsidR="000A598C" w:rsidRDefault="000A598C" w:rsidP="003B35F5">
            <w:pPr>
              <w:pStyle w:val="TableParagraph"/>
              <w:spacing w:before="7"/>
              <w:rPr>
                <w:rFonts w:ascii="Comic Sans MS"/>
                <w:b/>
                <w:sz w:val="19"/>
              </w:rPr>
            </w:pPr>
          </w:p>
          <w:p w:rsidR="000A598C" w:rsidRPr="000A598C" w:rsidRDefault="000A598C" w:rsidP="003B35F5">
            <w:pPr>
              <w:pStyle w:val="TableParagraph"/>
              <w:spacing w:line="267" w:lineRule="exact"/>
              <w:ind w:left="105"/>
              <w:rPr>
                <w:rFonts w:ascii="Verdana"/>
                <w:b/>
                <w:color w:val="00B050"/>
              </w:rPr>
            </w:pPr>
            <w:r w:rsidRPr="000A598C">
              <w:rPr>
                <w:rFonts w:ascii="Verdana"/>
                <w:b/>
                <w:color w:val="00B050"/>
                <w:w w:val="90"/>
              </w:rPr>
              <w:t>World of the Lovers</w:t>
            </w:r>
          </w:p>
          <w:p w:rsidR="000A598C" w:rsidRDefault="000A598C" w:rsidP="003B35F5">
            <w:pPr>
              <w:pStyle w:val="TableParagraph"/>
              <w:spacing w:line="268" w:lineRule="exact"/>
              <w:ind w:left="105"/>
            </w:pPr>
            <w:r>
              <w:rPr>
                <w:b/>
              </w:rPr>
              <w:t xml:space="preserve">Demetrius </w:t>
            </w:r>
            <w:r>
              <w:t>– has consent to marry Hermia.</w:t>
            </w:r>
          </w:p>
          <w:p w:rsidR="000A598C" w:rsidRDefault="000A598C" w:rsidP="003B35F5">
            <w:pPr>
              <w:pStyle w:val="TableParagraph"/>
              <w:spacing w:before="1"/>
              <w:ind w:left="105"/>
            </w:pPr>
            <w:r>
              <w:rPr>
                <w:b/>
              </w:rPr>
              <w:t xml:space="preserve">Lysander </w:t>
            </w:r>
            <w:r>
              <w:t>– secretly engaged to Hermia.</w:t>
            </w:r>
          </w:p>
          <w:p w:rsidR="000A598C" w:rsidRDefault="000A598C" w:rsidP="003B35F5">
            <w:pPr>
              <w:pStyle w:val="TableParagraph"/>
              <w:ind w:left="105"/>
            </w:pPr>
            <w:r>
              <w:rPr>
                <w:b/>
              </w:rPr>
              <w:t xml:space="preserve">Helena - </w:t>
            </w:r>
            <w:r>
              <w:t>loves Demetrius.</w:t>
            </w:r>
          </w:p>
          <w:p w:rsidR="000A598C" w:rsidRDefault="000A598C" w:rsidP="003B35F5">
            <w:pPr>
              <w:pStyle w:val="TableParagraph"/>
              <w:ind w:left="105" w:right="219"/>
            </w:pPr>
            <w:r>
              <w:rPr>
                <w:b/>
              </w:rPr>
              <w:t xml:space="preserve">Hermia - </w:t>
            </w:r>
            <w:r>
              <w:t>wants to marry Lysander and knows Hermia loves Demetrius.</w:t>
            </w:r>
          </w:p>
          <w:p w:rsidR="000A598C" w:rsidRDefault="000A598C" w:rsidP="003B35F5">
            <w:pPr>
              <w:pStyle w:val="TableParagraph"/>
              <w:spacing w:before="5"/>
              <w:rPr>
                <w:rFonts w:ascii="Comic Sans MS"/>
                <w:b/>
                <w:sz w:val="19"/>
              </w:rPr>
            </w:pPr>
          </w:p>
          <w:p w:rsidR="000A598C" w:rsidRPr="000A598C" w:rsidRDefault="000A598C" w:rsidP="003B35F5">
            <w:pPr>
              <w:pStyle w:val="TableParagraph"/>
              <w:ind w:left="105"/>
              <w:rPr>
                <w:rFonts w:ascii="Verdana"/>
                <w:b/>
                <w:color w:val="00B050"/>
              </w:rPr>
            </w:pPr>
            <w:r w:rsidRPr="000A598C">
              <w:rPr>
                <w:rFonts w:ascii="Verdana"/>
                <w:b/>
                <w:color w:val="00B050"/>
                <w:w w:val="95"/>
              </w:rPr>
              <w:t>The Mechanicals</w:t>
            </w:r>
          </w:p>
          <w:p w:rsidR="000A598C" w:rsidRDefault="000A598C" w:rsidP="003B35F5">
            <w:pPr>
              <w:pStyle w:val="TableParagraph"/>
              <w:spacing w:before="2"/>
              <w:ind w:left="105"/>
            </w:pPr>
            <w:r>
              <w:t>These are the amateur actors including</w:t>
            </w:r>
          </w:p>
          <w:p w:rsidR="000A598C" w:rsidRDefault="000A598C" w:rsidP="003B35F5">
            <w:pPr>
              <w:pStyle w:val="TableParagraph"/>
              <w:ind w:left="105"/>
            </w:pPr>
            <w:r>
              <w:t>Bottom, the victim of one of Puck’s tricks!</w:t>
            </w:r>
          </w:p>
        </w:tc>
        <w:tc>
          <w:tcPr>
            <w:tcW w:w="3558" w:type="dxa"/>
            <w:shd w:val="clear" w:color="auto" w:fill="DEEAF6"/>
          </w:tcPr>
          <w:p w:rsidR="000A598C" w:rsidRDefault="000A598C" w:rsidP="003B35F5">
            <w:pPr>
              <w:pStyle w:val="TableParagraph"/>
              <w:spacing w:line="268" w:lineRule="exact"/>
              <w:rPr>
                <w:rFonts w:ascii="Comic Sans MS"/>
                <w:b/>
                <w:sz w:val="19"/>
              </w:rPr>
            </w:pPr>
            <w:r w:rsidRPr="000A598C">
              <w:rPr>
                <w:b/>
                <w:color w:val="0070C0"/>
              </w:rPr>
              <w:t>Meet the main characters</w:t>
            </w:r>
            <w:r>
              <w:rPr>
                <w:b/>
              </w:rPr>
              <w:t>:</w:t>
            </w:r>
          </w:p>
          <w:p w:rsidR="000A598C" w:rsidRDefault="000A598C" w:rsidP="003B35F5">
            <w:pPr>
              <w:pStyle w:val="TableParagraph"/>
              <w:ind w:right="177"/>
            </w:pPr>
            <w:r w:rsidRPr="000A598C">
              <w:rPr>
                <w:b/>
                <w:color w:val="0070C0"/>
              </w:rPr>
              <w:t>Prospero</w:t>
            </w:r>
            <w:r>
              <w:rPr>
                <w:b/>
              </w:rPr>
              <w:t xml:space="preserve">: </w:t>
            </w:r>
            <w:r>
              <w:t>an ageing man banished from Naples and washed up by a storm (tempest) to the island.</w:t>
            </w:r>
          </w:p>
          <w:p w:rsidR="000A598C" w:rsidRDefault="000A598C" w:rsidP="003B35F5">
            <w:pPr>
              <w:pStyle w:val="TableParagraph"/>
              <w:spacing w:before="1"/>
              <w:ind w:right="120"/>
            </w:pPr>
            <w:r w:rsidRPr="000A598C">
              <w:rPr>
                <w:b/>
                <w:color w:val="0070C0"/>
              </w:rPr>
              <w:t>Miranda:</w:t>
            </w:r>
            <w:r>
              <w:rPr>
                <w:b/>
              </w:rPr>
              <w:t xml:space="preserve"> </w:t>
            </w:r>
            <w:r>
              <w:t>lives on the island with her father, Prospero. She has never met another human being.</w:t>
            </w:r>
          </w:p>
          <w:p w:rsidR="000A598C" w:rsidRDefault="000A598C" w:rsidP="003B35F5">
            <w:pPr>
              <w:pStyle w:val="TableParagraph"/>
              <w:spacing w:before="1"/>
              <w:ind w:right="820"/>
            </w:pPr>
            <w:r w:rsidRPr="000A598C">
              <w:rPr>
                <w:b/>
                <w:color w:val="0070C0"/>
              </w:rPr>
              <w:t xml:space="preserve">Ariel: </w:t>
            </w:r>
            <w:r>
              <w:t>an island spirit who is enslaved to Prospero. .</w:t>
            </w:r>
          </w:p>
          <w:p w:rsidR="000A598C" w:rsidRDefault="000A598C" w:rsidP="003B35F5">
            <w:pPr>
              <w:pStyle w:val="TableParagraph"/>
              <w:ind w:right="185"/>
            </w:pPr>
            <w:r w:rsidRPr="00890A71">
              <w:rPr>
                <w:b/>
                <w:color w:val="0070C0"/>
              </w:rPr>
              <w:t xml:space="preserve">Caliban: </w:t>
            </w:r>
            <w:r>
              <w:t xml:space="preserve">A monstrous, deformed creature who lives on the island. </w:t>
            </w:r>
            <w:r w:rsidRPr="00890A71">
              <w:rPr>
                <w:b/>
                <w:color w:val="0070C0"/>
              </w:rPr>
              <w:t>Antonio:</w:t>
            </w:r>
            <w:r>
              <w:rPr>
                <w:b/>
              </w:rPr>
              <w:t xml:space="preserve"> </w:t>
            </w:r>
            <w:r>
              <w:t>He banished his brother Prospero from Naples and ends up landing on the island himself.</w:t>
            </w:r>
          </w:p>
          <w:p w:rsidR="000A598C" w:rsidRDefault="000A598C" w:rsidP="003B35F5">
            <w:pPr>
              <w:pStyle w:val="TableParagraph"/>
              <w:spacing w:before="2" w:line="242" w:lineRule="auto"/>
              <w:ind w:left="104"/>
              <w:rPr>
                <w:rFonts w:ascii="Verdana"/>
              </w:rPr>
            </w:pPr>
            <w:r w:rsidRPr="00890A71">
              <w:rPr>
                <w:b/>
                <w:color w:val="0070C0"/>
              </w:rPr>
              <w:t>Alonso:</w:t>
            </w:r>
            <w:r>
              <w:rPr>
                <w:b/>
              </w:rPr>
              <w:t xml:space="preserve"> </w:t>
            </w:r>
            <w:r>
              <w:t xml:space="preserve">King of Naples who plotted with Antonio to remove Prospero. </w:t>
            </w:r>
            <w:r w:rsidRPr="00890A71">
              <w:rPr>
                <w:b/>
                <w:color w:val="0070C0"/>
              </w:rPr>
              <w:t>Ferdinand:</w:t>
            </w:r>
            <w:r>
              <w:rPr>
                <w:b/>
              </w:rPr>
              <w:t xml:space="preserve"> </w:t>
            </w:r>
            <w:r>
              <w:t>The son of the Alonso, who falls in love with Miranda.</w:t>
            </w:r>
          </w:p>
        </w:tc>
        <w:tc>
          <w:tcPr>
            <w:tcW w:w="4489" w:type="dxa"/>
            <w:vMerge/>
            <w:tcBorders>
              <w:top w:val="nil"/>
            </w:tcBorders>
            <w:shd w:val="clear" w:color="auto" w:fill="FFF1CC"/>
          </w:tcPr>
          <w:p w:rsidR="000A598C" w:rsidRDefault="000A598C" w:rsidP="003B35F5">
            <w:pPr>
              <w:rPr>
                <w:sz w:val="2"/>
                <w:szCs w:val="2"/>
              </w:rPr>
            </w:pPr>
          </w:p>
        </w:tc>
      </w:tr>
    </w:tbl>
    <w:p w:rsidR="003A0453" w:rsidRDefault="003A0453" w:rsidP="003A0453">
      <w:pPr>
        <w:spacing w:line="216" w:lineRule="auto"/>
        <w:rPr>
          <w:rFonts w:eastAsiaTheme="minorEastAsia" w:hAnsi="Calibri"/>
          <w:b/>
          <w:bCs/>
          <w:color w:val="000000" w:themeColor="text1"/>
          <w:kern w:val="24"/>
          <w:sz w:val="28"/>
          <w:szCs w:val="52"/>
        </w:rPr>
      </w:pPr>
    </w:p>
    <w:p w:rsidR="003A0453" w:rsidRDefault="003A0453" w:rsidP="003A0453">
      <w:pPr>
        <w:spacing w:line="216" w:lineRule="auto"/>
        <w:rPr>
          <w:rFonts w:eastAsiaTheme="minorEastAsia" w:hAnsi="Calibri"/>
          <w:b/>
          <w:bCs/>
          <w:color w:val="000000" w:themeColor="text1"/>
          <w:kern w:val="24"/>
          <w:sz w:val="28"/>
          <w:szCs w:val="52"/>
        </w:rPr>
      </w:pPr>
    </w:p>
    <w:p w:rsidR="00AE3482" w:rsidRPr="00AE3482" w:rsidRDefault="00AE3482" w:rsidP="00AE3482"/>
    <w:p w:rsidR="00AE3482" w:rsidRPr="00AE3482" w:rsidRDefault="00AE3482" w:rsidP="00AE3482"/>
    <w:p w:rsidR="00AE3482" w:rsidRPr="00AE3482" w:rsidRDefault="00AE3482" w:rsidP="00AE3482"/>
    <w:p w:rsidR="00AE3482" w:rsidRPr="00AE3482" w:rsidRDefault="00AE3482" w:rsidP="00AE3482"/>
    <w:p w:rsidR="00AE3482" w:rsidRDefault="00AE3482" w:rsidP="00AE3482"/>
    <w:p w:rsidR="004B17F9" w:rsidRPr="00AE3482" w:rsidRDefault="004B17F9" w:rsidP="00AE3482">
      <w:pPr>
        <w:ind w:firstLine="720"/>
      </w:pPr>
    </w:p>
    <w:sectPr w:rsidR="004B17F9" w:rsidRPr="00AE3482" w:rsidSect="003B35F5">
      <w:pgSz w:w="16838" w:h="11906" w:orient="landscape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boto">
    <w:altName w:val="Times New Roman"/>
    <w:charset w:val="00"/>
    <w:family w:val="auto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0185"/>
    <w:multiLevelType w:val="hybridMultilevel"/>
    <w:tmpl w:val="160AD9A6"/>
    <w:lvl w:ilvl="0" w:tplc="2E365BEA">
      <w:start w:val="1"/>
      <w:numFmt w:val="decimal"/>
      <w:lvlText w:val="%1."/>
      <w:lvlJc w:val="left"/>
      <w:pPr>
        <w:ind w:left="468" w:hanging="361"/>
      </w:pPr>
      <w:rPr>
        <w:rFonts w:hint="default"/>
        <w:spacing w:val="-2"/>
        <w:w w:val="100"/>
        <w:lang w:val="en-GB" w:eastAsia="en-GB" w:bidi="en-GB"/>
      </w:rPr>
    </w:lvl>
    <w:lvl w:ilvl="1" w:tplc="95D215DA">
      <w:numFmt w:val="bullet"/>
      <w:lvlText w:val="•"/>
      <w:lvlJc w:val="left"/>
      <w:pPr>
        <w:ind w:left="725" w:hanging="361"/>
      </w:pPr>
      <w:rPr>
        <w:rFonts w:hint="default"/>
        <w:lang w:val="en-GB" w:eastAsia="en-GB" w:bidi="en-GB"/>
      </w:rPr>
    </w:lvl>
    <w:lvl w:ilvl="2" w:tplc="B500418C">
      <w:numFmt w:val="bullet"/>
      <w:lvlText w:val="•"/>
      <w:lvlJc w:val="left"/>
      <w:pPr>
        <w:ind w:left="991" w:hanging="361"/>
      </w:pPr>
      <w:rPr>
        <w:rFonts w:hint="default"/>
        <w:lang w:val="en-GB" w:eastAsia="en-GB" w:bidi="en-GB"/>
      </w:rPr>
    </w:lvl>
    <w:lvl w:ilvl="3" w:tplc="229E7320">
      <w:numFmt w:val="bullet"/>
      <w:lvlText w:val="•"/>
      <w:lvlJc w:val="left"/>
      <w:pPr>
        <w:ind w:left="1257" w:hanging="361"/>
      </w:pPr>
      <w:rPr>
        <w:rFonts w:hint="default"/>
        <w:lang w:val="en-GB" w:eastAsia="en-GB" w:bidi="en-GB"/>
      </w:rPr>
    </w:lvl>
    <w:lvl w:ilvl="4" w:tplc="20AA5B94">
      <w:numFmt w:val="bullet"/>
      <w:lvlText w:val="•"/>
      <w:lvlJc w:val="left"/>
      <w:pPr>
        <w:ind w:left="1523" w:hanging="361"/>
      </w:pPr>
      <w:rPr>
        <w:rFonts w:hint="default"/>
        <w:lang w:val="en-GB" w:eastAsia="en-GB" w:bidi="en-GB"/>
      </w:rPr>
    </w:lvl>
    <w:lvl w:ilvl="5" w:tplc="B9825BC2">
      <w:numFmt w:val="bullet"/>
      <w:lvlText w:val="•"/>
      <w:lvlJc w:val="left"/>
      <w:pPr>
        <w:ind w:left="1789" w:hanging="361"/>
      </w:pPr>
      <w:rPr>
        <w:rFonts w:hint="default"/>
        <w:lang w:val="en-GB" w:eastAsia="en-GB" w:bidi="en-GB"/>
      </w:rPr>
    </w:lvl>
    <w:lvl w:ilvl="6" w:tplc="892CF7B2">
      <w:numFmt w:val="bullet"/>
      <w:lvlText w:val="•"/>
      <w:lvlJc w:val="left"/>
      <w:pPr>
        <w:ind w:left="2054" w:hanging="361"/>
      </w:pPr>
      <w:rPr>
        <w:rFonts w:hint="default"/>
        <w:lang w:val="en-GB" w:eastAsia="en-GB" w:bidi="en-GB"/>
      </w:rPr>
    </w:lvl>
    <w:lvl w:ilvl="7" w:tplc="18FE22AC">
      <w:numFmt w:val="bullet"/>
      <w:lvlText w:val="•"/>
      <w:lvlJc w:val="left"/>
      <w:pPr>
        <w:ind w:left="2320" w:hanging="361"/>
      </w:pPr>
      <w:rPr>
        <w:rFonts w:hint="default"/>
        <w:lang w:val="en-GB" w:eastAsia="en-GB" w:bidi="en-GB"/>
      </w:rPr>
    </w:lvl>
    <w:lvl w:ilvl="8" w:tplc="6D6E7AFC">
      <w:numFmt w:val="bullet"/>
      <w:lvlText w:val="•"/>
      <w:lvlJc w:val="left"/>
      <w:pPr>
        <w:ind w:left="2586" w:hanging="361"/>
      </w:pPr>
      <w:rPr>
        <w:rFonts w:hint="default"/>
        <w:lang w:val="en-GB" w:eastAsia="en-GB" w:bidi="en-GB"/>
      </w:rPr>
    </w:lvl>
  </w:abstractNum>
  <w:abstractNum w:abstractNumId="1" w15:restartNumberingAfterBreak="0">
    <w:nsid w:val="19981E9A"/>
    <w:multiLevelType w:val="hybridMultilevel"/>
    <w:tmpl w:val="4BA086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BC0FBB"/>
    <w:multiLevelType w:val="hybridMultilevel"/>
    <w:tmpl w:val="5E86A4D6"/>
    <w:lvl w:ilvl="0" w:tplc="40D6E0C4">
      <w:numFmt w:val="bullet"/>
      <w:lvlText w:val="•"/>
      <w:lvlJc w:val="left"/>
      <w:pPr>
        <w:ind w:left="824" w:hanging="360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3BF6B200">
      <w:numFmt w:val="bullet"/>
      <w:lvlText w:val="•"/>
      <w:lvlJc w:val="left"/>
      <w:pPr>
        <w:ind w:left="1092" w:hanging="360"/>
      </w:pPr>
      <w:rPr>
        <w:rFonts w:hint="default"/>
        <w:lang w:val="en-GB" w:eastAsia="en-GB" w:bidi="en-GB"/>
      </w:rPr>
    </w:lvl>
    <w:lvl w:ilvl="2" w:tplc="5E14C0E4">
      <w:numFmt w:val="bullet"/>
      <w:lvlText w:val="•"/>
      <w:lvlJc w:val="left"/>
      <w:pPr>
        <w:ind w:left="1365" w:hanging="360"/>
      </w:pPr>
      <w:rPr>
        <w:rFonts w:hint="default"/>
        <w:lang w:val="en-GB" w:eastAsia="en-GB" w:bidi="en-GB"/>
      </w:rPr>
    </w:lvl>
    <w:lvl w:ilvl="3" w:tplc="5CBADE60">
      <w:numFmt w:val="bullet"/>
      <w:lvlText w:val="•"/>
      <w:lvlJc w:val="left"/>
      <w:pPr>
        <w:ind w:left="1638" w:hanging="360"/>
      </w:pPr>
      <w:rPr>
        <w:rFonts w:hint="default"/>
        <w:lang w:val="en-GB" w:eastAsia="en-GB" w:bidi="en-GB"/>
      </w:rPr>
    </w:lvl>
    <w:lvl w:ilvl="4" w:tplc="BC5808EE">
      <w:numFmt w:val="bullet"/>
      <w:lvlText w:val="•"/>
      <w:lvlJc w:val="left"/>
      <w:pPr>
        <w:ind w:left="1911" w:hanging="360"/>
      </w:pPr>
      <w:rPr>
        <w:rFonts w:hint="default"/>
        <w:lang w:val="en-GB" w:eastAsia="en-GB" w:bidi="en-GB"/>
      </w:rPr>
    </w:lvl>
    <w:lvl w:ilvl="5" w:tplc="DACA00DE">
      <w:numFmt w:val="bullet"/>
      <w:lvlText w:val="•"/>
      <w:lvlJc w:val="left"/>
      <w:pPr>
        <w:ind w:left="2184" w:hanging="360"/>
      </w:pPr>
      <w:rPr>
        <w:rFonts w:hint="default"/>
        <w:lang w:val="en-GB" w:eastAsia="en-GB" w:bidi="en-GB"/>
      </w:rPr>
    </w:lvl>
    <w:lvl w:ilvl="6" w:tplc="839203CE">
      <w:numFmt w:val="bullet"/>
      <w:lvlText w:val="•"/>
      <w:lvlJc w:val="left"/>
      <w:pPr>
        <w:ind w:left="2456" w:hanging="360"/>
      </w:pPr>
      <w:rPr>
        <w:rFonts w:hint="default"/>
        <w:lang w:val="en-GB" w:eastAsia="en-GB" w:bidi="en-GB"/>
      </w:rPr>
    </w:lvl>
    <w:lvl w:ilvl="7" w:tplc="6850524C">
      <w:numFmt w:val="bullet"/>
      <w:lvlText w:val="•"/>
      <w:lvlJc w:val="left"/>
      <w:pPr>
        <w:ind w:left="2729" w:hanging="360"/>
      </w:pPr>
      <w:rPr>
        <w:rFonts w:hint="default"/>
        <w:lang w:val="en-GB" w:eastAsia="en-GB" w:bidi="en-GB"/>
      </w:rPr>
    </w:lvl>
    <w:lvl w:ilvl="8" w:tplc="8CD2EA72">
      <w:numFmt w:val="bullet"/>
      <w:lvlText w:val="•"/>
      <w:lvlJc w:val="left"/>
      <w:pPr>
        <w:ind w:left="3002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35287010"/>
    <w:multiLevelType w:val="hybridMultilevel"/>
    <w:tmpl w:val="EC88B2CA"/>
    <w:lvl w:ilvl="0" w:tplc="8BFEF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36B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A0B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0E4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0CE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366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6C6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C4C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165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FA013D0"/>
    <w:multiLevelType w:val="hybridMultilevel"/>
    <w:tmpl w:val="76D8C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201BC"/>
    <w:multiLevelType w:val="hybridMultilevel"/>
    <w:tmpl w:val="55F03BF0"/>
    <w:lvl w:ilvl="0" w:tplc="EAD47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DA7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DAD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CCF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761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B25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248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0A6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4D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DAD2C07"/>
    <w:multiLevelType w:val="hybridMultilevel"/>
    <w:tmpl w:val="9A24DC60"/>
    <w:lvl w:ilvl="0" w:tplc="11FA157C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en-GB" w:eastAsia="en-GB" w:bidi="en-GB"/>
      </w:rPr>
    </w:lvl>
    <w:lvl w:ilvl="1" w:tplc="AFFE53FE">
      <w:numFmt w:val="bullet"/>
      <w:lvlText w:val="•"/>
      <w:lvlJc w:val="left"/>
      <w:pPr>
        <w:ind w:left="725" w:hanging="361"/>
      </w:pPr>
      <w:rPr>
        <w:rFonts w:hint="default"/>
        <w:lang w:val="en-GB" w:eastAsia="en-GB" w:bidi="en-GB"/>
      </w:rPr>
    </w:lvl>
    <w:lvl w:ilvl="2" w:tplc="8ED60CEA">
      <w:numFmt w:val="bullet"/>
      <w:lvlText w:val="•"/>
      <w:lvlJc w:val="left"/>
      <w:pPr>
        <w:ind w:left="991" w:hanging="361"/>
      </w:pPr>
      <w:rPr>
        <w:rFonts w:hint="default"/>
        <w:lang w:val="en-GB" w:eastAsia="en-GB" w:bidi="en-GB"/>
      </w:rPr>
    </w:lvl>
    <w:lvl w:ilvl="3" w:tplc="EF205D5A">
      <w:numFmt w:val="bullet"/>
      <w:lvlText w:val="•"/>
      <w:lvlJc w:val="left"/>
      <w:pPr>
        <w:ind w:left="1257" w:hanging="361"/>
      </w:pPr>
      <w:rPr>
        <w:rFonts w:hint="default"/>
        <w:lang w:val="en-GB" w:eastAsia="en-GB" w:bidi="en-GB"/>
      </w:rPr>
    </w:lvl>
    <w:lvl w:ilvl="4" w:tplc="DA266944">
      <w:numFmt w:val="bullet"/>
      <w:lvlText w:val="•"/>
      <w:lvlJc w:val="left"/>
      <w:pPr>
        <w:ind w:left="1523" w:hanging="361"/>
      </w:pPr>
      <w:rPr>
        <w:rFonts w:hint="default"/>
        <w:lang w:val="en-GB" w:eastAsia="en-GB" w:bidi="en-GB"/>
      </w:rPr>
    </w:lvl>
    <w:lvl w:ilvl="5" w:tplc="EA520466">
      <w:numFmt w:val="bullet"/>
      <w:lvlText w:val="•"/>
      <w:lvlJc w:val="left"/>
      <w:pPr>
        <w:ind w:left="1789" w:hanging="361"/>
      </w:pPr>
      <w:rPr>
        <w:rFonts w:hint="default"/>
        <w:lang w:val="en-GB" w:eastAsia="en-GB" w:bidi="en-GB"/>
      </w:rPr>
    </w:lvl>
    <w:lvl w:ilvl="6" w:tplc="2016469A">
      <w:numFmt w:val="bullet"/>
      <w:lvlText w:val="•"/>
      <w:lvlJc w:val="left"/>
      <w:pPr>
        <w:ind w:left="2054" w:hanging="361"/>
      </w:pPr>
      <w:rPr>
        <w:rFonts w:hint="default"/>
        <w:lang w:val="en-GB" w:eastAsia="en-GB" w:bidi="en-GB"/>
      </w:rPr>
    </w:lvl>
    <w:lvl w:ilvl="7" w:tplc="0BDC491E">
      <w:numFmt w:val="bullet"/>
      <w:lvlText w:val="•"/>
      <w:lvlJc w:val="left"/>
      <w:pPr>
        <w:ind w:left="2320" w:hanging="361"/>
      </w:pPr>
      <w:rPr>
        <w:rFonts w:hint="default"/>
        <w:lang w:val="en-GB" w:eastAsia="en-GB" w:bidi="en-GB"/>
      </w:rPr>
    </w:lvl>
    <w:lvl w:ilvl="8" w:tplc="57003364">
      <w:numFmt w:val="bullet"/>
      <w:lvlText w:val="•"/>
      <w:lvlJc w:val="left"/>
      <w:pPr>
        <w:ind w:left="2586" w:hanging="361"/>
      </w:pPr>
      <w:rPr>
        <w:rFonts w:hint="default"/>
        <w:lang w:val="en-GB" w:eastAsia="en-GB" w:bidi="en-GB"/>
      </w:rPr>
    </w:lvl>
  </w:abstractNum>
  <w:abstractNum w:abstractNumId="7" w15:restartNumberingAfterBreak="0">
    <w:nsid w:val="56CC1160"/>
    <w:multiLevelType w:val="hybridMultilevel"/>
    <w:tmpl w:val="982C3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33F59"/>
    <w:multiLevelType w:val="hybridMultilevel"/>
    <w:tmpl w:val="F81E5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5B"/>
    <w:rsid w:val="00067B61"/>
    <w:rsid w:val="00076B29"/>
    <w:rsid w:val="000A598C"/>
    <w:rsid w:val="000F286F"/>
    <w:rsid w:val="0016194F"/>
    <w:rsid w:val="001948AE"/>
    <w:rsid w:val="001E3B9D"/>
    <w:rsid w:val="002E29C1"/>
    <w:rsid w:val="003521B6"/>
    <w:rsid w:val="003769CD"/>
    <w:rsid w:val="003A0453"/>
    <w:rsid w:val="003B35F5"/>
    <w:rsid w:val="003E0A57"/>
    <w:rsid w:val="00402019"/>
    <w:rsid w:val="0043421F"/>
    <w:rsid w:val="004B17F9"/>
    <w:rsid w:val="00555BBA"/>
    <w:rsid w:val="006A30F9"/>
    <w:rsid w:val="00736FA3"/>
    <w:rsid w:val="007D455B"/>
    <w:rsid w:val="00817ED9"/>
    <w:rsid w:val="00851857"/>
    <w:rsid w:val="008614AE"/>
    <w:rsid w:val="00890A71"/>
    <w:rsid w:val="009B6EB3"/>
    <w:rsid w:val="009D5DC5"/>
    <w:rsid w:val="00AC7D37"/>
    <w:rsid w:val="00AE3482"/>
    <w:rsid w:val="00AF2DA8"/>
    <w:rsid w:val="00BA7CF5"/>
    <w:rsid w:val="00BC49F0"/>
    <w:rsid w:val="00BC5356"/>
    <w:rsid w:val="00BD27C7"/>
    <w:rsid w:val="00C61A8D"/>
    <w:rsid w:val="00CA0059"/>
    <w:rsid w:val="00CB3C71"/>
    <w:rsid w:val="00CC42DE"/>
    <w:rsid w:val="00D433DA"/>
    <w:rsid w:val="00DF5352"/>
    <w:rsid w:val="00E42E2F"/>
    <w:rsid w:val="00E5016B"/>
    <w:rsid w:val="00E754CA"/>
    <w:rsid w:val="00EF4AA0"/>
    <w:rsid w:val="00EF4B69"/>
    <w:rsid w:val="00F15B1E"/>
    <w:rsid w:val="00F22F93"/>
    <w:rsid w:val="00F25905"/>
    <w:rsid w:val="00F633ED"/>
    <w:rsid w:val="00FA3C50"/>
    <w:rsid w:val="00FC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3FAD36-2E64-4DCB-9C52-388B095E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C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BC5356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C5356"/>
    <w:rPr>
      <w:rFonts w:ascii="Arial Black" w:eastAsia="Arial Black" w:hAnsi="Arial Black" w:cs="Arial Black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BC5356"/>
    <w:pPr>
      <w:widowControl w:val="0"/>
      <w:autoSpaceDE w:val="0"/>
      <w:autoSpaceDN w:val="0"/>
      <w:spacing w:before="41" w:after="0" w:line="240" w:lineRule="auto"/>
      <w:ind w:left="103"/>
    </w:pPr>
    <w:rPr>
      <w:rFonts w:ascii="Arial Black" w:eastAsia="Arial Black" w:hAnsi="Arial Black" w:cs="Arial Black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.uk/url?sa=i&amp;url=https://twitter.com/keslichfield&amp;psig=AOvVaw34zpYdEy5yz8dJ1xX5sdJs&amp;ust=1586535606177000&amp;source=images&amp;cd=vfe&amp;ved=0CAIQjRxqFwoTCNCuku_f2-gCFQAAAAAdAAAAABA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18DDA-8585-45F9-BD2B-D79E7BE13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Blakeway</dc:creator>
  <cp:keywords/>
  <dc:description/>
  <cp:lastModifiedBy>jbrownridge</cp:lastModifiedBy>
  <cp:revision>2</cp:revision>
  <dcterms:created xsi:type="dcterms:W3CDTF">2020-11-19T16:07:00Z</dcterms:created>
  <dcterms:modified xsi:type="dcterms:W3CDTF">2020-11-19T16:07:00Z</dcterms:modified>
</cp:coreProperties>
</file>