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FF9" w:themeColor="background2"/>
  <w:body>
    <w:bookmarkStart w:id="0" w:name="_GoBack"/>
    <w:bookmarkEnd w:id="0"/>
    <w:p w:rsidR="007B5A83" w:rsidRDefault="00621D8C">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5800726</wp:posOffset>
                </wp:positionH>
                <wp:positionV relativeFrom="paragraph">
                  <wp:posOffset>93980</wp:posOffset>
                </wp:positionV>
                <wp:extent cx="4210050" cy="1809750"/>
                <wp:effectExtent l="95250" t="114300" r="114300" b="133350"/>
                <wp:wrapNone/>
                <wp:docPr id="81" name="Text Box 81"/>
                <wp:cNvGraphicFramePr/>
                <a:graphic xmlns:a="http://schemas.openxmlformats.org/drawingml/2006/main">
                  <a:graphicData uri="http://schemas.microsoft.com/office/word/2010/wordprocessingShape">
                    <wps:wsp>
                      <wps:cNvSpPr txBox="1"/>
                      <wps:spPr>
                        <a:xfrm>
                          <a:off x="0" y="0"/>
                          <a:ext cx="4210050" cy="1809750"/>
                        </a:xfrm>
                        <a:prstGeom prst="rect">
                          <a:avLst/>
                        </a:prstGeom>
                        <a:solidFill>
                          <a:schemeClr val="lt1"/>
                        </a:solidFill>
                        <a:ln w="6350">
                          <a:solidFill>
                            <a:prstClr val="black"/>
                          </a:solidFill>
                        </a:ln>
                        <a:effectLst>
                          <a:glow rad="101600">
                            <a:schemeClr val="tx1">
                              <a:alpha val="60000"/>
                            </a:schemeClr>
                          </a:glow>
                        </a:effectLst>
                      </wps:spPr>
                      <wps:style>
                        <a:lnRef idx="0">
                          <a:schemeClr val="accent1"/>
                        </a:lnRef>
                        <a:fillRef idx="0">
                          <a:schemeClr val="accent1"/>
                        </a:fillRef>
                        <a:effectRef idx="0">
                          <a:schemeClr val="accent1"/>
                        </a:effectRef>
                        <a:fontRef idx="minor">
                          <a:schemeClr val="dk1"/>
                        </a:fontRef>
                      </wps:style>
                      <wps:txbx>
                        <w:txbxContent>
                          <w:p w:rsidR="00FE2B6F" w:rsidRDefault="00FE2B6F">
                            <w:pPr>
                              <w:rPr>
                                <w:rFonts w:ascii="Bradley Hand ITC" w:hAnsi="Bradley Hand ITC"/>
                                <w:b/>
                                <w:sz w:val="28"/>
                                <w:szCs w:val="28"/>
                              </w:rPr>
                            </w:pPr>
                            <w:r>
                              <w:rPr>
                                <w:rFonts w:ascii="Bradley Hand ITC" w:hAnsi="Bradley Hand ITC"/>
                                <w:b/>
                                <w:sz w:val="28"/>
                                <w:szCs w:val="28"/>
                              </w:rPr>
                              <w:t>TERMINOLOGY</w:t>
                            </w:r>
                          </w:p>
                          <w:p w:rsidR="00FE2B6F" w:rsidRDefault="0003625D" w:rsidP="001259EF">
                            <w:pPr>
                              <w:spacing w:after="0"/>
                              <w:rPr>
                                <w:rFonts w:ascii="Bradley Hand ITC" w:hAnsi="Bradley Hand ITC"/>
                                <w:b/>
                                <w:sz w:val="28"/>
                                <w:szCs w:val="28"/>
                              </w:rPr>
                            </w:pPr>
                            <w:r>
                              <w:rPr>
                                <w:rFonts w:ascii="Bradley Hand ITC" w:hAnsi="Bradley Hand ITC"/>
                                <w:b/>
                                <w:sz w:val="28"/>
                                <w:szCs w:val="28"/>
                              </w:rPr>
                              <w:t xml:space="preserve">Protagonist </w:t>
                            </w:r>
                            <w:r w:rsidR="00FE2B6F">
                              <w:rPr>
                                <w:rFonts w:ascii="Bradley Hand ITC" w:hAnsi="Bradley Hand ITC"/>
                                <w:b/>
                                <w:sz w:val="28"/>
                                <w:szCs w:val="28"/>
                              </w:rPr>
                              <w:t>–</w:t>
                            </w:r>
                            <w:r>
                              <w:rPr>
                                <w:rFonts w:ascii="Bradley Hand ITC" w:hAnsi="Bradley Hand ITC"/>
                                <w:b/>
                                <w:sz w:val="28"/>
                                <w:szCs w:val="28"/>
                              </w:rPr>
                              <w:t xml:space="preserve"> the main character</w:t>
                            </w:r>
                          </w:p>
                          <w:p w:rsidR="00FE2B6F" w:rsidRDefault="0003625D" w:rsidP="001259EF">
                            <w:pPr>
                              <w:spacing w:after="0"/>
                              <w:rPr>
                                <w:rFonts w:ascii="Bradley Hand ITC" w:hAnsi="Bradley Hand ITC"/>
                                <w:b/>
                                <w:sz w:val="28"/>
                                <w:szCs w:val="28"/>
                              </w:rPr>
                            </w:pPr>
                            <w:r>
                              <w:rPr>
                                <w:rFonts w:ascii="Bradley Hand ITC" w:hAnsi="Bradley Hand ITC"/>
                                <w:b/>
                                <w:sz w:val="28"/>
                                <w:szCs w:val="28"/>
                              </w:rPr>
                              <w:t xml:space="preserve">Antagonist </w:t>
                            </w:r>
                            <w:r w:rsidR="00FE2B6F">
                              <w:rPr>
                                <w:rFonts w:ascii="Bradley Hand ITC" w:hAnsi="Bradley Hand ITC"/>
                                <w:b/>
                                <w:sz w:val="28"/>
                                <w:szCs w:val="28"/>
                              </w:rPr>
                              <w:t>–</w:t>
                            </w:r>
                            <w:r>
                              <w:rPr>
                                <w:rFonts w:ascii="Bradley Hand ITC" w:hAnsi="Bradley Hand ITC"/>
                                <w:b/>
                                <w:sz w:val="28"/>
                                <w:szCs w:val="28"/>
                              </w:rPr>
                              <w:t xml:space="preserve"> the villain</w:t>
                            </w:r>
                          </w:p>
                          <w:p w:rsidR="00FE2B6F" w:rsidRDefault="0003625D" w:rsidP="001259EF">
                            <w:pPr>
                              <w:spacing w:after="0"/>
                              <w:rPr>
                                <w:rFonts w:ascii="Bradley Hand ITC" w:hAnsi="Bradley Hand ITC"/>
                                <w:b/>
                                <w:sz w:val="28"/>
                                <w:szCs w:val="28"/>
                              </w:rPr>
                            </w:pPr>
                            <w:r>
                              <w:rPr>
                                <w:rFonts w:ascii="Bradley Hand ITC" w:hAnsi="Bradley Hand ITC"/>
                                <w:b/>
                                <w:sz w:val="28"/>
                                <w:szCs w:val="28"/>
                              </w:rPr>
                              <w:t xml:space="preserve">Dramatic monologue </w:t>
                            </w:r>
                            <w:r w:rsidR="00FE2B6F">
                              <w:rPr>
                                <w:rFonts w:ascii="Bradley Hand ITC" w:hAnsi="Bradley Hand ITC"/>
                                <w:b/>
                                <w:sz w:val="28"/>
                                <w:szCs w:val="28"/>
                              </w:rPr>
                              <w:t xml:space="preserve">– </w:t>
                            </w:r>
                            <w:r>
                              <w:rPr>
                                <w:rFonts w:ascii="Bradley Hand ITC" w:hAnsi="Bradley Hand ITC"/>
                                <w:b/>
                                <w:sz w:val="28"/>
                                <w:szCs w:val="28"/>
                              </w:rPr>
                              <w:t>a character speaking aloud</w:t>
                            </w:r>
                          </w:p>
                          <w:p w:rsidR="00FE2B6F" w:rsidRDefault="00FE2B6F" w:rsidP="001259EF">
                            <w:pPr>
                              <w:spacing w:after="0"/>
                              <w:rPr>
                                <w:rFonts w:ascii="Bradley Hand ITC" w:hAnsi="Bradley Hand ITC"/>
                                <w:b/>
                                <w:sz w:val="28"/>
                                <w:szCs w:val="28"/>
                              </w:rPr>
                            </w:pPr>
                            <w:r>
                              <w:rPr>
                                <w:rFonts w:ascii="Bradley Hand ITC" w:hAnsi="Bradley Hand ITC"/>
                                <w:b/>
                                <w:sz w:val="28"/>
                                <w:szCs w:val="28"/>
                              </w:rPr>
                              <w:t>Epistolary – story told in letters</w:t>
                            </w:r>
                          </w:p>
                          <w:p w:rsidR="0003625D" w:rsidRDefault="0003625D" w:rsidP="001259EF">
                            <w:pPr>
                              <w:spacing w:after="0"/>
                              <w:rPr>
                                <w:rFonts w:ascii="Bradley Hand ITC" w:hAnsi="Bradley Hand ITC"/>
                                <w:b/>
                                <w:sz w:val="28"/>
                                <w:szCs w:val="28"/>
                              </w:rPr>
                            </w:pPr>
                            <w:r>
                              <w:rPr>
                                <w:rFonts w:ascii="Bradley Hand ITC" w:hAnsi="Bradley Hand ITC"/>
                                <w:b/>
                                <w:sz w:val="28"/>
                                <w:szCs w:val="28"/>
                              </w:rPr>
                              <w:t>Pathetic fallacy – the weather reflects the atmosphere</w:t>
                            </w:r>
                          </w:p>
                          <w:p w:rsidR="00FE2B6F" w:rsidRDefault="00FE2B6F">
                            <w:pPr>
                              <w:rPr>
                                <w:rFonts w:ascii="Bradley Hand ITC" w:hAnsi="Bradley Hand ITC"/>
                                <w:b/>
                                <w:sz w:val="28"/>
                                <w:szCs w:val="28"/>
                              </w:rPr>
                            </w:pPr>
                          </w:p>
                          <w:p w:rsidR="00FE2B6F" w:rsidRPr="00FE2B6F" w:rsidRDefault="00FE2B6F">
                            <w:pPr>
                              <w:rPr>
                                <w:rFonts w:ascii="Bradley Hand ITC" w:hAnsi="Bradley Hand ITC"/>
                                <w:b/>
                                <w:sz w:val="28"/>
                                <w:szCs w:val="28"/>
                              </w:rPr>
                            </w:pPr>
                          </w:p>
                          <w:p w:rsidR="00E36668" w:rsidRDefault="00FE2B6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456.75pt;margin-top:7.4pt;width:33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" fillcolor="white [3201]" strokeweight=".5pt">
                <v:textbox>
                  <w:txbxContent>
                    <w:p w:rsidR="00FE2B6F" w:rsidRDefault="00FE2B6F">
                      <w:pPr>
                        <w:rPr>
                          <w:rFonts w:ascii="Bradley Hand ITC" w:hAnsi="Bradley Hand ITC"/>
                          <w:b/>
                          <w:sz w:val="28"/>
                          <w:szCs w:val="28"/>
                        </w:rPr>
                      </w:pPr>
                      <w:r>
                        <w:rPr>
                          <w:rFonts w:ascii="Bradley Hand ITC" w:hAnsi="Bradley Hand ITC"/>
                          <w:b/>
                          <w:sz w:val="28"/>
                          <w:szCs w:val="28"/>
                        </w:rPr>
                        <w:t>TERMINOLOGY</w:t>
                      </w:r>
                    </w:p>
                    <w:p w:rsidR="00FE2B6F" w:rsidRDefault="0003625D" w:rsidP="001259EF">
                      <w:pPr>
                        <w:spacing w:after="0"/>
                        <w:rPr>
                          <w:rFonts w:ascii="Bradley Hand ITC" w:hAnsi="Bradley Hand ITC"/>
                          <w:b/>
                          <w:sz w:val="28"/>
                          <w:szCs w:val="28"/>
                        </w:rPr>
                      </w:pPr>
                      <w:r>
                        <w:rPr>
                          <w:rFonts w:ascii="Bradley Hand ITC" w:hAnsi="Bradley Hand ITC"/>
                          <w:b/>
                          <w:sz w:val="28"/>
                          <w:szCs w:val="28"/>
                        </w:rPr>
                        <w:t xml:space="preserve">Protagonist </w:t>
                      </w:r>
                      <w:r w:rsidR="00FE2B6F">
                        <w:rPr>
                          <w:rFonts w:ascii="Bradley Hand ITC" w:hAnsi="Bradley Hand ITC"/>
                          <w:b/>
                          <w:sz w:val="28"/>
                          <w:szCs w:val="28"/>
                        </w:rPr>
                        <w:t>–</w:t>
                      </w:r>
                      <w:r>
                        <w:rPr>
                          <w:rFonts w:ascii="Bradley Hand ITC" w:hAnsi="Bradley Hand ITC"/>
                          <w:b/>
                          <w:sz w:val="28"/>
                          <w:szCs w:val="28"/>
                        </w:rPr>
                        <w:t xml:space="preserve"> the main character</w:t>
                      </w:r>
                    </w:p>
                    <w:p w:rsidR="00FE2B6F" w:rsidRDefault="0003625D" w:rsidP="001259EF">
                      <w:pPr>
                        <w:spacing w:after="0"/>
                        <w:rPr>
                          <w:rFonts w:ascii="Bradley Hand ITC" w:hAnsi="Bradley Hand ITC"/>
                          <w:b/>
                          <w:sz w:val="28"/>
                          <w:szCs w:val="28"/>
                        </w:rPr>
                      </w:pPr>
                      <w:r>
                        <w:rPr>
                          <w:rFonts w:ascii="Bradley Hand ITC" w:hAnsi="Bradley Hand ITC"/>
                          <w:b/>
                          <w:sz w:val="28"/>
                          <w:szCs w:val="28"/>
                        </w:rPr>
                        <w:t xml:space="preserve">Antagonist </w:t>
                      </w:r>
                      <w:r w:rsidR="00FE2B6F">
                        <w:rPr>
                          <w:rFonts w:ascii="Bradley Hand ITC" w:hAnsi="Bradley Hand ITC"/>
                          <w:b/>
                          <w:sz w:val="28"/>
                          <w:szCs w:val="28"/>
                        </w:rPr>
                        <w:t>–</w:t>
                      </w:r>
                      <w:r>
                        <w:rPr>
                          <w:rFonts w:ascii="Bradley Hand ITC" w:hAnsi="Bradley Hand ITC"/>
                          <w:b/>
                          <w:sz w:val="28"/>
                          <w:szCs w:val="28"/>
                        </w:rPr>
                        <w:t xml:space="preserve"> the villain</w:t>
                      </w:r>
                    </w:p>
                    <w:p w:rsidR="00FE2B6F" w:rsidRDefault="0003625D" w:rsidP="001259EF">
                      <w:pPr>
                        <w:spacing w:after="0"/>
                        <w:rPr>
                          <w:rFonts w:ascii="Bradley Hand ITC" w:hAnsi="Bradley Hand ITC"/>
                          <w:b/>
                          <w:sz w:val="28"/>
                          <w:szCs w:val="28"/>
                        </w:rPr>
                      </w:pPr>
                      <w:r>
                        <w:rPr>
                          <w:rFonts w:ascii="Bradley Hand ITC" w:hAnsi="Bradley Hand ITC"/>
                          <w:b/>
                          <w:sz w:val="28"/>
                          <w:szCs w:val="28"/>
                        </w:rPr>
                        <w:t xml:space="preserve">Dramatic monologue </w:t>
                      </w:r>
                      <w:r w:rsidR="00FE2B6F">
                        <w:rPr>
                          <w:rFonts w:ascii="Bradley Hand ITC" w:hAnsi="Bradley Hand ITC"/>
                          <w:b/>
                          <w:sz w:val="28"/>
                          <w:szCs w:val="28"/>
                        </w:rPr>
                        <w:t xml:space="preserve">– </w:t>
                      </w:r>
                      <w:r>
                        <w:rPr>
                          <w:rFonts w:ascii="Bradley Hand ITC" w:hAnsi="Bradley Hand ITC"/>
                          <w:b/>
                          <w:sz w:val="28"/>
                          <w:szCs w:val="28"/>
                        </w:rPr>
                        <w:t>a character speaking aloud</w:t>
                      </w:r>
                    </w:p>
                    <w:p w:rsidR="00FE2B6F" w:rsidRDefault="00FE2B6F" w:rsidP="001259EF">
                      <w:pPr>
                        <w:spacing w:after="0"/>
                        <w:rPr>
                          <w:rFonts w:ascii="Bradley Hand ITC" w:hAnsi="Bradley Hand ITC"/>
                          <w:b/>
                          <w:sz w:val="28"/>
                          <w:szCs w:val="28"/>
                        </w:rPr>
                      </w:pPr>
                      <w:r>
                        <w:rPr>
                          <w:rFonts w:ascii="Bradley Hand ITC" w:hAnsi="Bradley Hand ITC"/>
                          <w:b/>
                          <w:sz w:val="28"/>
                          <w:szCs w:val="28"/>
                        </w:rPr>
                        <w:t>Epistolary – story told in letters</w:t>
                      </w:r>
                    </w:p>
                    <w:p w:rsidR="0003625D" w:rsidRDefault="0003625D" w:rsidP="001259EF">
                      <w:pPr>
                        <w:spacing w:after="0"/>
                        <w:rPr>
                          <w:rFonts w:ascii="Bradley Hand ITC" w:hAnsi="Bradley Hand ITC"/>
                          <w:b/>
                          <w:sz w:val="28"/>
                          <w:szCs w:val="28"/>
                        </w:rPr>
                      </w:pPr>
                      <w:r>
                        <w:rPr>
                          <w:rFonts w:ascii="Bradley Hand ITC" w:hAnsi="Bradley Hand ITC"/>
                          <w:b/>
                          <w:sz w:val="28"/>
                          <w:szCs w:val="28"/>
                        </w:rPr>
                        <w:t>Pathetic fallacy – the weather reflects the atmosphere</w:t>
                      </w:r>
                    </w:p>
                    <w:p w:rsidR="00FE2B6F" w:rsidRDefault="00FE2B6F">
                      <w:pPr>
                        <w:rPr>
                          <w:rFonts w:ascii="Bradley Hand ITC" w:hAnsi="Bradley Hand ITC"/>
                          <w:b/>
                          <w:sz w:val="28"/>
                          <w:szCs w:val="28"/>
                        </w:rPr>
                      </w:pPr>
                    </w:p>
                    <w:p w:rsidR="00FE2B6F" w:rsidRPr="00FE2B6F" w:rsidRDefault="00FE2B6F">
                      <w:pPr>
                        <w:rPr>
                          <w:rFonts w:ascii="Bradley Hand ITC" w:hAnsi="Bradley Hand ITC"/>
                          <w:b/>
                          <w:sz w:val="28"/>
                          <w:szCs w:val="28"/>
                        </w:rPr>
                      </w:pPr>
                    </w:p>
                    <w:p w:rsidR="00E36668" w:rsidRDefault="00FE2B6F">
                      <w: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113030</wp:posOffset>
                </wp:positionV>
                <wp:extent cx="2847975" cy="3352800"/>
                <wp:effectExtent l="95250" t="114300" r="123825" b="133350"/>
                <wp:wrapNone/>
                <wp:docPr id="80" name="Text Box 80"/>
                <wp:cNvGraphicFramePr/>
                <a:graphic xmlns:a="http://schemas.openxmlformats.org/drawingml/2006/main">
                  <a:graphicData uri="http://schemas.microsoft.com/office/word/2010/wordprocessingShape">
                    <wps:wsp>
                      <wps:cNvSpPr txBox="1"/>
                      <wps:spPr>
                        <a:xfrm>
                          <a:off x="0" y="0"/>
                          <a:ext cx="2847975" cy="3352800"/>
                        </a:xfrm>
                        <a:prstGeom prst="rect">
                          <a:avLst/>
                        </a:prstGeom>
                        <a:solidFill>
                          <a:schemeClr val="lt1"/>
                        </a:solidFill>
                        <a:ln w="6350">
                          <a:solidFill>
                            <a:prstClr val="black"/>
                          </a:solidFill>
                        </a:ln>
                        <a:effectLst>
                          <a:glow rad="101600">
                            <a:schemeClr val="tx1">
                              <a:alpha val="60000"/>
                            </a:schemeClr>
                          </a:glow>
                        </a:effectLst>
                      </wps:spPr>
                      <wps:style>
                        <a:lnRef idx="0">
                          <a:schemeClr val="accent1"/>
                        </a:lnRef>
                        <a:fillRef idx="0">
                          <a:schemeClr val="accent1"/>
                        </a:fillRef>
                        <a:effectRef idx="0">
                          <a:schemeClr val="accent1"/>
                        </a:effectRef>
                        <a:fontRef idx="minor">
                          <a:schemeClr val="dk1"/>
                        </a:fontRef>
                      </wps:style>
                      <wps:txbx>
                        <w:txbxContent>
                          <w:p w:rsidR="00E36668" w:rsidRPr="00E36668" w:rsidRDefault="00E36668" w:rsidP="00E36668">
                            <w:pPr>
                              <w:rPr>
                                <w:rFonts w:ascii="Bradley Hand ITC" w:hAnsi="Bradley Hand ITC"/>
                                <w:b/>
                                <w:sz w:val="32"/>
                              </w:rPr>
                            </w:pPr>
                            <w:r w:rsidRPr="00E36668">
                              <w:rPr>
                                <w:rFonts w:ascii="Bradley Hand ITC" w:hAnsi="Bradley Hand ITC"/>
                                <w:b/>
                                <w:sz w:val="32"/>
                              </w:rPr>
                              <w:t>GOTHIC CONVENTIONS</w:t>
                            </w:r>
                          </w:p>
                          <w:p w:rsidR="00E36668" w:rsidRDefault="00E36668" w:rsidP="00E36668">
                            <w:pPr>
                              <w:pStyle w:val="ListParagraph"/>
                              <w:numPr>
                                <w:ilvl w:val="0"/>
                                <w:numId w:val="5"/>
                              </w:numPr>
                            </w:pPr>
                            <w:r>
                              <w:t>Abandoned houses, supposedly uninhabited</w:t>
                            </w:r>
                          </w:p>
                          <w:p w:rsidR="00E36668" w:rsidRDefault="00E36668" w:rsidP="00E36668">
                            <w:pPr>
                              <w:pStyle w:val="ListParagraph"/>
                              <w:numPr>
                                <w:ilvl w:val="0"/>
                                <w:numId w:val="5"/>
                              </w:numPr>
                            </w:pPr>
                            <w:r>
                              <w:t>Isolated, bleak settings</w:t>
                            </w:r>
                          </w:p>
                          <w:p w:rsidR="00E36668" w:rsidRDefault="00E36668" w:rsidP="00E36668">
                            <w:pPr>
                              <w:pStyle w:val="ListParagraph"/>
                              <w:numPr>
                                <w:ilvl w:val="0"/>
                                <w:numId w:val="5"/>
                              </w:numPr>
                            </w:pPr>
                            <w:r>
                              <w:t>Majority of the story takes place at night/in darkness</w:t>
                            </w:r>
                          </w:p>
                          <w:p w:rsidR="00E36668" w:rsidRDefault="00E36668" w:rsidP="00E36668">
                            <w:pPr>
                              <w:pStyle w:val="ListParagraph"/>
                              <w:numPr>
                                <w:ilvl w:val="0"/>
                                <w:numId w:val="5"/>
                              </w:numPr>
                            </w:pPr>
                            <w:r>
                              <w:t>Supernatural entity that wants revenge</w:t>
                            </w:r>
                          </w:p>
                          <w:p w:rsidR="00E36668" w:rsidRDefault="00E36668" w:rsidP="00E36668">
                            <w:pPr>
                              <w:pStyle w:val="ListParagraph"/>
                              <w:numPr>
                                <w:ilvl w:val="0"/>
                                <w:numId w:val="5"/>
                              </w:numPr>
                            </w:pPr>
                            <w:r>
                              <w:t>Death of a character or those close to a character</w:t>
                            </w:r>
                          </w:p>
                          <w:p w:rsidR="00E36668" w:rsidRDefault="00E36668" w:rsidP="00E36668">
                            <w:pPr>
                              <w:pStyle w:val="ListParagraph"/>
                              <w:numPr>
                                <w:ilvl w:val="0"/>
                                <w:numId w:val="5"/>
                              </w:numPr>
                            </w:pPr>
                            <w:r>
                              <w:t>Frequent use of the colour black</w:t>
                            </w:r>
                          </w:p>
                          <w:p w:rsidR="00E36668" w:rsidRDefault="00E36668" w:rsidP="00E36668">
                            <w:pPr>
                              <w:pStyle w:val="ListParagraph"/>
                              <w:numPr>
                                <w:ilvl w:val="0"/>
                                <w:numId w:val="5"/>
                              </w:numPr>
                            </w:pPr>
                            <w:r>
                              <w:t>Rational protagonist who doesn’t believe in the supernatural</w:t>
                            </w:r>
                          </w:p>
                          <w:p w:rsidR="00E36668" w:rsidRDefault="00E36668" w:rsidP="00E36668">
                            <w:pPr>
                              <w:pStyle w:val="ListParagraph"/>
                              <w:numPr>
                                <w:ilvl w:val="0"/>
                                <w:numId w:val="5"/>
                              </w:numPr>
                            </w:pPr>
                            <w:r>
                              <w:t>Presence of evil/religious imagery</w:t>
                            </w:r>
                          </w:p>
                          <w:p w:rsidR="00E36668" w:rsidRDefault="00E36668" w:rsidP="00E36668">
                            <w:pPr>
                              <w:pStyle w:val="ListParagraph"/>
                              <w:numPr>
                                <w:ilvl w:val="0"/>
                                <w:numId w:val="5"/>
                              </w:numPr>
                            </w:pPr>
                            <w:r>
                              <w:t>Inhuman or monstrous antagonist</w:t>
                            </w:r>
                          </w:p>
                          <w:p w:rsidR="00E36668" w:rsidRDefault="00E36668" w:rsidP="00E36668">
                            <w:pPr>
                              <w:pStyle w:val="ListParagraph"/>
                              <w:numPr>
                                <w:ilvl w:val="0"/>
                                <w:numId w:val="5"/>
                              </w:numPr>
                            </w:pPr>
                            <w:r>
                              <w:t>Use of tension and suspense to create fear</w:t>
                            </w:r>
                          </w:p>
                          <w:p w:rsidR="00E36668" w:rsidRDefault="00E36668" w:rsidP="00E36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27" type="#_x0000_t202" style="position:absolute;margin-left:225pt;margin-top:8.9pt;width:224.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" fillcolor="white [3201]" strokeweight=".5pt">
                <v:textbox>
                  <w:txbxContent>
                    <w:p w:rsidR="00E36668" w:rsidRPr="00E36668" w:rsidRDefault="00E36668" w:rsidP="00E36668">
                      <w:pPr>
                        <w:rPr>
                          <w:rFonts w:ascii="Bradley Hand ITC" w:hAnsi="Bradley Hand ITC"/>
                          <w:b/>
                          <w:sz w:val="32"/>
                        </w:rPr>
                      </w:pPr>
                      <w:r w:rsidRPr="00E36668">
                        <w:rPr>
                          <w:rFonts w:ascii="Bradley Hand ITC" w:hAnsi="Bradley Hand ITC"/>
                          <w:b/>
                          <w:sz w:val="32"/>
                        </w:rPr>
                        <w:t>GOTHIC CONVENTIONS</w:t>
                      </w:r>
                    </w:p>
                    <w:p w:rsidR="00E36668" w:rsidRDefault="00E36668" w:rsidP="00E36668">
                      <w:pPr>
                        <w:pStyle w:val="ListParagraph"/>
                        <w:numPr>
                          <w:ilvl w:val="0"/>
                          <w:numId w:val="5"/>
                        </w:numPr>
                      </w:pPr>
                      <w:r>
                        <w:t>Abandoned houses, supposedly uninhabited</w:t>
                      </w:r>
                    </w:p>
                    <w:p w:rsidR="00E36668" w:rsidRDefault="00E36668" w:rsidP="00E36668">
                      <w:pPr>
                        <w:pStyle w:val="ListParagraph"/>
                        <w:numPr>
                          <w:ilvl w:val="0"/>
                          <w:numId w:val="5"/>
                        </w:numPr>
                      </w:pPr>
                      <w:r>
                        <w:t>Isolated, bleak settings</w:t>
                      </w:r>
                    </w:p>
                    <w:p w:rsidR="00E36668" w:rsidRDefault="00E36668" w:rsidP="00E36668">
                      <w:pPr>
                        <w:pStyle w:val="ListParagraph"/>
                        <w:numPr>
                          <w:ilvl w:val="0"/>
                          <w:numId w:val="5"/>
                        </w:numPr>
                      </w:pPr>
                      <w:r>
                        <w:t>Majority of the story takes place at night/in darkness</w:t>
                      </w:r>
                    </w:p>
                    <w:p w:rsidR="00E36668" w:rsidRDefault="00E36668" w:rsidP="00E36668">
                      <w:pPr>
                        <w:pStyle w:val="ListParagraph"/>
                        <w:numPr>
                          <w:ilvl w:val="0"/>
                          <w:numId w:val="5"/>
                        </w:numPr>
                      </w:pPr>
                      <w:r>
                        <w:t>Supernatural entity that wants revenge</w:t>
                      </w:r>
                    </w:p>
                    <w:p w:rsidR="00E36668" w:rsidRDefault="00E36668" w:rsidP="00E36668">
                      <w:pPr>
                        <w:pStyle w:val="ListParagraph"/>
                        <w:numPr>
                          <w:ilvl w:val="0"/>
                          <w:numId w:val="5"/>
                        </w:numPr>
                      </w:pPr>
                      <w:r>
                        <w:t>Death of a character or those close to a character</w:t>
                      </w:r>
                    </w:p>
                    <w:p w:rsidR="00E36668" w:rsidRDefault="00E36668" w:rsidP="00E36668">
                      <w:pPr>
                        <w:pStyle w:val="ListParagraph"/>
                        <w:numPr>
                          <w:ilvl w:val="0"/>
                          <w:numId w:val="5"/>
                        </w:numPr>
                      </w:pPr>
                      <w:r>
                        <w:t>Frequent use of the colour black</w:t>
                      </w:r>
                    </w:p>
                    <w:p w:rsidR="00E36668" w:rsidRDefault="00E36668" w:rsidP="00E36668">
                      <w:pPr>
                        <w:pStyle w:val="ListParagraph"/>
                        <w:numPr>
                          <w:ilvl w:val="0"/>
                          <w:numId w:val="5"/>
                        </w:numPr>
                      </w:pPr>
                      <w:r>
                        <w:t>Rational protagonist who doesn’t believe in the supernatural</w:t>
                      </w:r>
                    </w:p>
                    <w:p w:rsidR="00E36668" w:rsidRDefault="00E36668" w:rsidP="00E36668">
                      <w:pPr>
                        <w:pStyle w:val="ListParagraph"/>
                        <w:numPr>
                          <w:ilvl w:val="0"/>
                          <w:numId w:val="5"/>
                        </w:numPr>
                      </w:pPr>
                      <w:r>
                        <w:t>Presence of evil/religious imagery</w:t>
                      </w:r>
                    </w:p>
                    <w:p w:rsidR="00E36668" w:rsidRDefault="00E36668" w:rsidP="00E36668">
                      <w:pPr>
                        <w:pStyle w:val="ListParagraph"/>
                        <w:numPr>
                          <w:ilvl w:val="0"/>
                          <w:numId w:val="5"/>
                        </w:numPr>
                      </w:pPr>
                      <w:r>
                        <w:t>Inhuman or monstrous antagonist</w:t>
                      </w:r>
                    </w:p>
                    <w:p w:rsidR="00E36668" w:rsidRDefault="00E36668" w:rsidP="00E36668">
                      <w:pPr>
                        <w:pStyle w:val="ListParagraph"/>
                        <w:numPr>
                          <w:ilvl w:val="0"/>
                          <w:numId w:val="5"/>
                        </w:numPr>
                      </w:pPr>
                      <w:r>
                        <w:t>Use of tension and suspense to create fear</w:t>
                      </w:r>
                    </w:p>
                    <w:p w:rsidR="00E36668" w:rsidRDefault="00E36668" w:rsidP="00E36668"/>
                  </w:txbxContent>
                </v:textbox>
              </v:shape>
            </w:pict>
          </mc:Fallback>
        </mc:AlternateContent>
      </w:r>
      <w:r w:rsidR="00E36668">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93980</wp:posOffset>
                </wp:positionV>
                <wp:extent cx="2943225" cy="2705100"/>
                <wp:effectExtent l="152400" t="152400" r="180975" b="171450"/>
                <wp:wrapNone/>
                <wp:docPr id="79" name="Text Box 79"/>
                <wp:cNvGraphicFramePr/>
                <a:graphic xmlns:a="http://schemas.openxmlformats.org/drawingml/2006/main">
                  <a:graphicData uri="http://schemas.microsoft.com/office/word/2010/wordprocessingShape">
                    <wps:wsp>
                      <wps:cNvSpPr txBox="1"/>
                      <wps:spPr>
                        <a:xfrm>
                          <a:off x="0" y="0"/>
                          <a:ext cx="2943225" cy="2705100"/>
                        </a:xfrm>
                        <a:prstGeom prst="rect">
                          <a:avLst/>
                        </a:prstGeom>
                        <a:solidFill>
                          <a:schemeClr val="lt1"/>
                        </a:solidFill>
                        <a:ln w="6350">
                          <a:solidFill>
                            <a:schemeClr val="tx1"/>
                          </a:solidFill>
                        </a:ln>
                        <a:effectLst>
                          <a:glow rad="1397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36668" w:rsidRPr="00E36668" w:rsidRDefault="00E36668" w:rsidP="001259EF">
                            <w:pPr>
                              <w:spacing w:before="181" w:after="0"/>
                              <w:rPr>
                                <w:rFonts w:ascii="Bradley Hand ITC" w:hAnsi="Bradley Hand ITC"/>
                                <w:b/>
                                <w:sz w:val="32"/>
                              </w:rPr>
                            </w:pPr>
                            <w:r w:rsidRPr="00E36668">
                              <w:rPr>
                                <w:rFonts w:ascii="Bradley Hand ITC" w:hAnsi="Bradley Hand ITC"/>
                                <w:b/>
                                <w:sz w:val="32"/>
                              </w:rPr>
                              <w:t>KEY THEMES</w:t>
                            </w:r>
                          </w:p>
                          <w:p w:rsidR="00E36668" w:rsidRDefault="00E36668" w:rsidP="001259EF">
                            <w:pPr>
                              <w:pStyle w:val="Heading3"/>
                              <w:numPr>
                                <w:ilvl w:val="0"/>
                                <w:numId w:val="2"/>
                              </w:numPr>
                              <w:tabs>
                                <w:tab w:val="left" w:pos="1471"/>
                                <w:tab w:val="left" w:pos="1472"/>
                              </w:tabs>
                              <w:spacing w:before="181"/>
                            </w:pPr>
                            <w:r>
                              <w:t>The</w:t>
                            </w:r>
                            <w:r>
                              <w:rPr>
                                <w:spacing w:val="-2"/>
                              </w:rPr>
                              <w:t xml:space="preserve"> </w:t>
                            </w:r>
                            <w:r>
                              <w:t>supernatural</w:t>
                            </w:r>
                          </w:p>
                          <w:p w:rsidR="00E36668" w:rsidRDefault="00E36668" w:rsidP="001259EF">
                            <w:pPr>
                              <w:pStyle w:val="ListParagraph"/>
                              <w:numPr>
                                <w:ilvl w:val="0"/>
                                <w:numId w:val="2"/>
                              </w:numPr>
                              <w:tabs>
                                <w:tab w:val="left" w:pos="1471"/>
                                <w:tab w:val="left" w:pos="1472"/>
                              </w:tabs>
                              <w:rPr>
                                <w:sz w:val="24"/>
                              </w:rPr>
                            </w:pPr>
                            <w:r>
                              <w:rPr>
                                <w:sz w:val="24"/>
                              </w:rPr>
                              <w:t>The</w:t>
                            </w:r>
                            <w:r>
                              <w:rPr>
                                <w:spacing w:val="-2"/>
                                <w:sz w:val="24"/>
                              </w:rPr>
                              <w:t xml:space="preserve"> </w:t>
                            </w:r>
                            <w:r>
                              <w:rPr>
                                <w:sz w:val="24"/>
                              </w:rPr>
                              <w:t>unknown</w:t>
                            </w:r>
                          </w:p>
                          <w:p w:rsidR="00E36668" w:rsidRDefault="00E36668" w:rsidP="001259EF">
                            <w:pPr>
                              <w:pStyle w:val="ListParagraph"/>
                              <w:numPr>
                                <w:ilvl w:val="0"/>
                                <w:numId w:val="2"/>
                              </w:numPr>
                              <w:tabs>
                                <w:tab w:val="left" w:pos="1471"/>
                                <w:tab w:val="left" w:pos="1472"/>
                              </w:tabs>
                              <w:spacing w:before="19"/>
                              <w:rPr>
                                <w:sz w:val="24"/>
                              </w:rPr>
                            </w:pPr>
                            <w:r>
                              <w:rPr>
                                <w:sz w:val="24"/>
                              </w:rPr>
                              <w:t>Mystery</w:t>
                            </w:r>
                          </w:p>
                          <w:p w:rsidR="00E36668" w:rsidRDefault="00E36668" w:rsidP="001259EF">
                            <w:pPr>
                              <w:pStyle w:val="ListParagraph"/>
                              <w:numPr>
                                <w:ilvl w:val="0"/>
                                <w:numId w:val="2"/>
                              </w:numPr>
                              <w:tabs>
                                <w:tab w:val="left" w:pos="1471"/>
                                <w:tab w:val="left" w:pos="1472"/>
                              </w:tabs>
                              <w:rPr>
                                <w:sz w:val="24"/>
                              </w:rPr>
                            </w:pPr>
                            <w:r>
                              <w:rPr>
                                <w:sz w:val="24"/>
                              </w:rPr>
                              <w:t>Isolation</w:t>
                            </w:r>
                          </w:p>
                          <w:p w:rsidR="00E36668" w:rsidRDefault="00E36668" w:rsidP="001259EF">
                            <w:pPr>
                              <w:pStyle w:val="ListParagraph"/>
                              <w:numPr>
                                <w:ilvl w:val="0"/>
                                <w:numId w:val="2"/>
                              </w:numPr>
                              <w:tabs>
                                <w:tab w:val="left" w:pos="1471"/>
                                <w:tab w:val="left" w:pos="1472"/>
                              </w:tabs>
                              <w:spacing w:before="23"/>
                              <w:rPr>
                                <w:sz w:val="24"/>
                              </w:rPr>
                            </w:pPr>
                            <w:r>
                              <w:rPr>
                                <w:sz w:val="24"/>
                              </w:rPr>
                              <w:t>Monsters</w:t>
                            </w:r>
                          </w:p>
                          <w:p w:rsidR="00E36668" w:rsidRDefault="00E36668" w:rsidP="001259EF">
                            <w:pPr>
                              <w:pStyle w:val="ListParagraph"/>
                              <w:numPr>
                                <w:ilvl w:val="0"/>
                                <w:numId w:val="2"/>
                              </w:numPr>
                              <w:tabs>
                                <w:tab w:val="left" w:pos="1471"/>
                                <w:tab w:val="left" w:pos="1472"/>
                              </w:tabs>
                              <w:rPr>
                                <w:sz w:val="24"/>
                              </w:rPr>
                            </w:pPr>
                            <w:r>
                              <w:rPr>
                                <w:sz w:val="24"/>
                              </w:rPr>
                              <w:t>Evil</w:t>
                            </w:r>
                          </w:p>
                          <w:p w:rsidR="00E36668" w:rsidRDefault="00E36668" w:rsidP="001259EF">
                            <w:pPr>
                              <w:pStyle w:val="ListParagraph"/>
                              <w:numPr>
                                <w:ilvl w:val="0"/>
                                <w:numId w:val="2"/>
                              </w:numPr>
                              <w:tabs>
                                <w:tab w:val="left" w:pos="1471"/>
                                <w:tab w:val="left" w:pos="1472"/>
                              </w:tabs>
                              <w:spacing w:before="19"/>
                              <w:rPr>
                                <w:sz w:val="24"/>
                              </w:rPr>
                            </w:pPr>
                            <w:r>
                              <w:rPr>
                                <w:sz w:val="24"/>
                              </w:rPr>
                              <w:t>Death/Murder</w:t>
                            </w:r>
                          </w:p>
                          <w:p w:rsidR="00E36668" w:rsidRDefault="00E36668" w:rsidP="001259EF">
                            <w:pPr>
                              <w:pStyle w:val="ListParagraph"/>
                              <w:numPr>
                                <w:ilvl w:val="0"/>
                                <w:numId w:val="2"/>
                              </w:numPr>
                              <w:tabs>
                                <w:tab w:val="left" w:pos="1471"/>
                                <w:tab w:val="left" w:pos="1472"/>
                              </w:tabs>
                              <w:rPr>
                                <w:sz w:val="24"/>
                              </w:rPr>
                            </w:pPr>
                            <w:r>
                              <w:rPr>
                                <w:sz w:val="24"/>
                              </w:rPr>
                              <w:t>Remote</w:t>
                            </w:r>
                            <w:r>
                              <w:rPr>
                                <w:spacing w:val="-1"/>
                                <w:sz w:val="24"/>
                              </w:rPr>
                              <w:t xml:space="preserve"> </w:t>
                            </w:r>
                            <w:r>
                              <w:rPr>
                                <w:sz w:val="24"/>
                              </w:rPr>
                              <w:t>settings</w:t>
                            </w:r>
                          </w:p>
                          <w:p w:rsidR="00E36668" w:rsidRDefault="00E36668" w:rsidP="001259EF">
                            <w:pPr>
                              <w:pStyle w:val="ListParagraph"/>
                              <w:numPr>
                                <w:ilvl w:val="0"/>
                                <w:numId w:val="2"/>
                              </w:numPr>
                              <w:tabs>
                                <w:tab w:val="left" w:pos="1471"/>
                                <w:tab w:val="left" w:pos="1472"/>
                              </w:tabs>
                              <w:rPr>
                                <w:sz w:val="24"/>
                              </w:rPr>
                            </w:pPr>
                            <w:r>
                              <w:rPr>
                                <w:sz w:val="24"/>
                              </w:rPr>
                              <w:t>Darkness</w:t>
                            </w:r>
                          </w:p>
                          <w:p w:rsidR="00E36668" w:rsidRDefault="00E36668" w:rsidP="001259EF">
                            <w:pPr>
                              <w:pStyle w:val="ListParagraph"/>
                              <w:numPr>
                                <w:ilvl w:val="0"/>
                                <w:numId w:val="2"/>
                              </w:numPr>
                              <w:tabs>
                                <w:tab w:val="left" w:pos="1471"/>
                                <w:tab w:val="left" w:pos="1472"/>
                              </w:tabs>
                              <w:rPr>
                                <w:sz w:val="24"/>
                              </w:rPr>
                            </w:pPr>
                            <w:r>
                              <w:rPr>
                                <w:sz w:val="24"/>
                              </w:rPr>
                              <w:t>Psychological</w:t>
                            </w:r>
                            <w:r>
                              <w:rPr>
                                <w:spacing w:val="-1"/>
                                <w:sz w:val="24"/>
                              </w:rPr>
                              <w:t xml:space="preserve"> </w:t>
                            </w:r>
                            <w:r>
                              <w:rPr>
                                <w:sz w:val="24"/>
                              </w:rPr>
                              <w:t>breakdown</w:t>
                            </w:r>
                          </w:p>
                          <w:p w:rsidR="00E36668" w:rsidRDefault="00E36668" w:rsidP="001259EF">
                            <w:pPr>
                              <w:pStyle w:val="BodyText"/>
                              <w:spacing w:before="3"/>
                              <w:rPr>
                                <w:sz w:val="35"/>
                              </w:rPr>
                            </w:pPr>
                          </w:p>
                          <w:p w:rsidR="00E36668" w:rsidRDefault="00E36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28" type="#_x0000_t202" style="position:absolute;margin-left:-14.25pt;margin-top:7.4pt;width:231.7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" fillcolor="white [3201]" strokecolor="black [3213]" strokeweight=".5pt">
                <v:textbox>
                  <w:txbxContent>
                    <w:p w:rsidR="00E36668" w:rsidRPr="00E36668" w:rsidRDefault="00E36668" w:rsidP="001259EF">
                      <w:pPr>
                        <w:spacing w:before="181" w:after="0"/>
                        <w:rPr>
                          <w:rFonts w:ascii="Bradley Hand ITC" w:hAnsi="Bradley Hand ITC"/>
                          <w:b/>
                          <w:sz w:val="32"/>
                        </w:rPr>
                      </w:pPr>
                      <w:r w:rsidRPr="00E36668">
                        <w:rPr>
                          <w:rFonts w:ascii="Bradley Hand ITC" w:hAnsi="Bradley Hand ITC"/>
                          <w:b/>
                          <w:sz w:val="32"/>
                        </w:rPr>
                        <w:t>KEY THEMES</w:t>
                      </w:r>
                    </w:p>
                    <w:p w:rsidR="00E36668" w:rsidRDefault="00E36668" w:rsidP="001259EF">
                      <w:pPr>
                        <w:pStyle w:val="Heading3"/>
                        <w:numPr>
                          <w:ilvl w:val="0"/>
                          <w:numId w:val="2"/>
                        </w:numPr>
                        <w:tabs>
                          <w:tab w:val="left" w:pos="1471"/>
                          <w:tab w:val="left" w:pos="1472"/>
                        </w:tabs>
                        <w:spacing w:before="181"/>
                      </w:pPr>
                      <w:r>
                        <w:t>The</w:t>
                      </w:r>
                      <w:r>
                        <w:rPr>
                          <w:spacing w:val="-2"/>
                        </w:rPr>
                        <w:t xml:space="preserve"> </w:t>
                      </w:r>
                      <w:r>
                        <w:t>supernatural</w:t>
                      </w:r>
                    </w:p>
                    <w:p w:rsidR="00E36668" w:rsidRDefault="00E36668" w:rsidP="001259EF">
                      <w:pPr>
                        <w:pStyle w:val="ListParagraph"/>
                        <w:numPr>
                          <w:ilvl w:val="0"/>
                          <w:numId w:val="2"/>
                        </w:numPr>
                        <w:tabs>
                          <w:tab w:val="left" w:pos="1471"/>
                          <w:tab w:val="left" w:pos="1472"/>
                        </w:tabs>
                        <w:rPr>
                          <w:sz w:val="24"/>
                        </w:rPr>
                      </w:pPr>
                      <w:r>
                        <w:rPr>
                          <w:sz w:val="24"/>
                        </w:rPr>
                        <w:t>The</w:t>
                      </w:r>
                      <w:r>
                        <w:rPr>
                          <w:spacing w:val="-2"/>
                          <w:sz w:val="24"/>
                        </w:rPr>
                        <w:t xml:space="preserve"> </w:t>
                      </w:r>
                      <w:r>
                        <w:rPr>
                          <w:sz w:val="24"/>
                        </w:rPr>
                        <w:t>unknown</w:t>
                      </w:r>
                    </w:p>
                    <w:p w:rsidR="00E36668" w:rsidRDefault="00E36668" w:rsidP="001259EF">
                      <w:pPr>
                        <w:pStyle w:val="ListParagraph"/>
                        <w:numPr>
                          <w:ilvl w:val="0"/>
                          <w:numId w:val="2"/>
                        </w:numPr>
                        <w:tabs>
                          <w:tab w:val="left" w:pos="1471"/>
                          <w:tab w:val="left" w:pos="1472"/>
                        </w:tabs>
                        <w:spacing w:before="19"/>
                        <w:rPr>
                          <w:sz w:val="24"/>
                        </w:rPr>
                      </w:pPr>
                      <w:r>
                        <w:rPr>
                          <w:sz w:val="24"/>
                        </w:rPr>
                        <w:t>Mystery</w:t>
                      </w:r>
                    </w:p>
                    <w:p w:rsidR="00E36668" w:rsidRDefault="00E36668" w:rsidP="001259EF">
                      <w:pPr>
                        <w:pStyle w:val="ListParagraph"/>
                        <w:numPr>
                          <w:ilvl w:val="0"/>
                          <w:numId w:val="2"/>
                        </w:numPr>
                        <w:tabs>
                          <w:tab w:val="left" w:pos="1471"/>
                          <w:tab w:val="left" w:pos="1472"/>
                        </w:tabs>
                        <w:rPr>
                          <w:sz w:val="24"/>
                        </w:rPr>
                      </w:pPr>
                      <w:r>
                        <w:rPr>
                          <w:sz w:val="24"/>
                        </w:rPr>
                        <w:t>Isolation</w:t>
                      </w:r>
                    </w:p>
                    <w:p w:rsidR="00E36668" w:rsidRDefault="00E36668" w:rsidP="001259EF">
                      <w:pPr>
                        <w:pStyle w:val="ListParagraph"/>
                        <w:numPr>
                          <w:ilvl w:val="0"/>
                          <w:numId w:val="2"/>
                        </w:numPr>
                        <w:tabs>
                          <w:tab w:val="left" w:pos="1471"/>
                          <w:tab w:val="left" w:pos="1472"/>
                        </w:tabs>
                        <w:spacing w:before="23"/>
                        <w:rPr>
                          <w:sz w:val="24"/>
                        </w:rPr>
                      </w:pPr>
                      <w:r>
                        <w:rPr>
                          <w:sz w:val="24"/>
                        </w:rPr>
                        <w:t>Monsters</w:t>
                      </w:r>
                    </w:p>
                    <w:p w:rsidR="00E36668" w:rsidRDefault="00E36668" w:rsidP="001259EF">
                      <w:pPr>
                        <w:pStyle w:val="ListParagraph"/>
                        <w:numPr>
                          <w:ilvl w:val="0"/>
                          <w:numId w:val="2"/>
                        </w:numPr>
                        <w:tabs>
                          <w:tab w:val="left" w:pos="1471"/>
                          <w:tab w:val="left" w:pos="1472"/>
                        </w:tabs>
                        <w:rPr>
                          <w:sz w:val="24"/>
                        </w:rPr>
                      </w:pPr>
                      <w:r>
                        <w:rPr>
                          <w:sz w:val="24"/>
                        </w:rPr>
                        <w:t>Evil</w:t>
                      </w:r>
                    </w:p>
                    <w:p w:rsidR="00E36668" w:rsidRDefault="00E36668" w:rsidP="001259EF">
                      <w:pPr>
                        <w:pStyle w:val="ListParagraph"/>
                        <w:numPr>
                          <w:ilvl w:val="0"/>
                          <w:numId w:val="2"/>
                        </w:numPr>
                        <w:tabs>
                          <w:tab w:val="left" w:pos="1471"/>
                          <w:tab w:val="left" w:pos="1472"/>
                        </w:tabs>
                        <w:spacing w:before="19"/>
                        <w:rPr>
                          <w:sz w:val="24"/>
                        </w:rPr>
                      </w:pPr>
                      <w:r>
                        <w:rPr>
                          <w:sz w:val="24"/>
                        </w:rPr>
                        <w:t>Death/Murder</w:t>
                      </w:r>
                    </w:p>
                    <w:p w:rsidR="00E36668" w:rsidRDefault="00E36668" w:rsidP="001259EF">
                      <w:pPr>
                        <w:pStyle w:val="ListParagraph"/>
                        <w:numPr>
                          <w:ilvl w:val="0"/>
                          <w:numId w:val="2"/>
                        </w:numPr>
                        <w:tabs>
                          <w:tab w:val="left" w:pos="1471"/>
                          <w:tab w:val="left" w:pos="1472"/>
                        </w:tabs>
                        <w:rPr>
                          <w:sz w:val="24"/>
                        </w:rPr>
                      </w:pPr>
                      <w:r>
                        <w:rPr>
                          <w:sz w:val="24"/>
                        </w:rPr>
                        <w:t>Remote</w:t>
                      </w:r>
                      <w:r>
                        <w:rPr>
                          <w:spacing w:val="-1"/>
                          <w:sz w:val="24"/>
                        </w:rPr>
                        <w:t xml:space="preserve"> </w:t>
                      </w:r>
                      <w:r>
                        <w:rPr>
                          <w:sz w:val="24"/>
                        </w:rPr>
                        <w:t>settings</w:t>
                      </w:r>
                    </w:p>
                    <w:p w:rsidR="00E36668" w:rsidRDefault="00E36668" w:rsidP="001259EF">
                      <w:pPr>
                        <w:pStyle w:val="ListParagraph"/>
                        <w:numPr>
                          <w:ilvl w:val="0"/>
                          <w:numId w:val="2"/>
                        </w:numPr>
                        <w:tabs>
                          <w:tab w:val="left" w:pos="1471"/>
                          <w:tab w:val="left" w:pos="1472"/>
                        </w:tabs>
                        <w:rPr>
                          <w:sz w:val="24"/>
                        </w:rPr>
                      </w:pPr>
                      <w:r>
                        <w:rPr>
                          <w:sz w:val="24"/>
                        </w:rPr>
                        <w:t>Darkness</w:t>
                      </w:r>
                    </w:p>
                    <w:p w:rsidR="00E36668" w:rsidRDefault="00E36668" w:rsidP="001259EF">
                      <w:pPr>
                        <w:pStyle w:val="ListParagraph"/>
                        <w:numPr>
                          <w:ilvl w:val="0"/>
                          <w:numId w:val="2"/>
                        </w:numPr>
                        <w:tabs>
                          <w:tab w:val="left" w:pos="1471"/>
                          <w:tab w:val="left" w:pos="1472"/>
                        </w:tabs>
                        <w:rPr>
                          <w:sz w:val="24"/>
                        </w:rPr>
                      </w:pPr>
                      <w:r>
                        <w:rPr>
                          <w:sz w:val="24"/>
                        </w:rPr>
                        <w:t>Psychological</w:t>
                      </w:r>
                      <w:r>
                        <w:rPr>
                          <w:spacing w:val="-1"/>
                          <w:sz w:val="24"/>
                        </w:rPr>
                        <w:t xml:space="preserve"> </w:t>
                      </w:r>
                      <w:r>
                        <w:rPr>
                          <w:sz w:val="24"/>
                        </w:rPr>
                        <w:t>breakdown</w:t>
                      </w:r>
                    </w:p>
                    <w:p w:rsidR="00E36668" w:rsidRDefault="00E36668" w:rsidP="001259EF">
                      <w:pPr>
                        <w:pStyle w:val="BodyText"/>
                        <w:spacing w:before="3"/>
                        <w:rPr>
                          <w:sz w:val="35"/>
                        </w:rPr>
                      </w:pPr>
                    </w:p>
                    <w:p w:rsidR="00E36668" w:rsidRDefault="00E36668"/>
                  </w:txbxContent>
                </v:textbox>
              </v:shape>
            </w:pict>
          </mc:Fallback>
        </mc:AlternateContent>
      </w:r>
      <w:r w:rsidR="007B5A83">
        <w:rPr>
          <w:rFonts w:ascii="Roboto" w:hAnsi="Roboto"/>
          <w:noProof/>
          <w:color w:val="2962FF"/>
          <w:lang w:eastAsia="en-GB"/>
        </w:rPr>
        <mc:AlternateContent>
          <mc:Choice Requires="wps">
            <w:drawing>
              <wp:anchor distT="0" distB="0" distL="114300" distR="114300" simplePos="0" relativeHeight="251659264" behindDoc="0" locked="0" layoutInCell="1" allowOverlap="1" wp14:anchorId="369832A1" wp14:editId="07DB242E">
                <wp:simplePos x="0" y="0"/>
                <wp:positionH relativeFrom="margin">
                  <wp:posOffset>1733550</wp:posOffset>
                </wp:positionH>
                <wp:positionV relativeFrom="paragraph">
                  <wp:posOffset>-448945</wp:posOffset>
                </wp:positionV>
                <wp:extent cx="6934200" cy="393065"/>
                <wp:effectExtent l="0" t="0" r="19050" b="26035"/>
                <wp:wrapNone/>
                <wp:docPr id="16" name="Text Box 16"/>
                <wp:cNvGraphicFramePr/>
                <a:graphic xmlns:a="http://schemas.openxmlformats.org/drawingml/2006/main">
                  <a:graphicData uri="http://schemas.microsoft.com/office/word/2010/wordprocessingShape">
                    <wps:wsp>
                      <wps:cNvSpPr txBox="1"/>
                      <wps:spPr>
                        <a:xfrm>
                          <a:off x="0" y="0"/>
                          <a:ext cx="6934200" cy="3930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B5A83" w:rsidRDefault="007B5A83" w:rsidP="007B5A83">
                            <w:pPr>
                              <w:rPr>
                                <w:rFonts w:ascii="Impact" w:hAnsi="Impact"/>
                                <w:sz w:val="40"/>
                              </w:rPr>
                            </w:pPr>
                            <w:r w:rsidRPr="007D455B">
                              <w:rPr>
                                <w:rFonts w:ascii="Impact" w:hAnsi="Impact"/>
                                <w:sz w:val="40"/>
                              </w:rPr>
                              <w:t xml:space="preserve">YEAR </w:t>
                            </w:r>
                            <w:r>
                              <w:rPr>
                                <w:rFonts w:ascii="Impact" w:hAnsi="Impact"/>
                                <w:sz w:val="40"/>
                              </w:rPr>
                              <w:t>9</w:t>
                            </w:r>
                            <w:r w:rsidRPr="007D455B">
                              <w:rPr>
                                <w:rFonts w:ascii="Impact" w:hAnsi="Impact"/>
                                <w:sz w:val="40"/>
                              </w:rPr>
                              <w:t xml:space="preserve"> TERM </w:t>
                            </w:r>
                            <w:r>
                              <w:rPr>
                                <w:rFonts w:ascii="Impact" w:hAnsi="Impact"/>
                                <w:sz w:val="40"/>
                              </w:rPr>
                              <w:t>2</w:t>
                            </w:r>
                            <w:r w:rsidRPr="007D455B">
                              <w:rPr>
                                <w:rFonts w:ascii="Impact" w:hAnsi="Impact"/>
                                <w:sz w:val="40"/>
                              </w:rPr>
                              <w:t xml:space="preserve"> </w:t>
                            </w:r>
                            <w:r w:rsidRPr="00355103">
                              <w:rPr>
                                <w:rFonts w:asciiTheme="majorHAnsi" w:hAnsiTheme="majorHAnsi"/>
                                <w:b/>
                                <w:sz w:val="40"/>
                              </w:rPr>
                              <w:t xml:space="preserve">(HALF TERM </w:t>
                            </w:r>
                            <w:r>
                              <w:rPr>
                                <w:rFonts w:asciiTheme="majorHAnsi" w:hAnsiTheme="majorHAnsi"/>
                                <w:b/>
                                <w:sz w:val="40"/>
                              </w:rPr>
                              <w:t>1</w:t>
                            </w:r>
                            <w:r w:rsidRPr="00355103">
                              <w:rPr>
                                <w:rFonts w:asciiTheme="majorHAnsi" w:hAnsiTheme="majorHAnsi"/>
                                <w:b/>
                                <w:sz w:val="40"/>
                              </w:rPr>
                              <w:t>)</w:t>
                            </w:r>
                            <w:r>
                              <w:rPr>
                                <w:rFonts w:ascii="Impact" w:hAnsi="Impact"/>
                                <w:sz w:val="40"/>
                              </w:rPr>
                              <w:t xml:space="preserve"> </w:t>
                            </w:r>
                            <w:r w:rsidRPr="007D455B">
                              <w:rPr>
                                <w:rFonts w:ascii="Impact" w:hAnsi="Impact"/>
                                <w:sz w:val="40"/>
                              </w:rPr>
                              <w:t xml:space="preserve">KNOWLEDGE ORGANISER: </w:t>
                            </w:r>
                            <w:r>
                              <w:rPr>
                                <w:rFonts w:ascii="Impact" w:hAnsi="Impact"/>
                                <w:sz w:val="40"/>
                              </w:rPr>
                              <w:t>The Gothic</w:t>
                            </w:r>
                          </w:p>
                          <w:p w:rsidR="007B5A83" w:rsidRPr="007D455B" w:rsidRDefault="007B5A83" w:rsidP="007B5A83">
                            <w:pPr>
                              <w:rPr>
                                <w:rFonts w:ascii="Impact" w:hAnsi="Impact"/>
                                <w:sz w:val="40"/>
                              </w:rPr>
                            </w:pPr>
                            <w:r>
                              <w:rPr>
                                <w:rFonts w:ascii="Impact" w:hAnsi="Impact"/>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32A1" id="Text Box 16" o:spid="_x0000_s1029" type="#_x0000_t202" style="position:absolute;margin-left:136.5pt;margin-top:-35.35pt;width:546pt;height:3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" fillcolor="white [3201]" strokecolor="#009dd9 [3205]" strokeweight="1pt">
                <v:textbox>
                  <w:txbxContent>
                    <w:p w:rsidR="007B5A83" w:rsidRDefault="007B5A83" w:rsidP="007B5A83">
                      <w:pPr>
                        <w:rPr>
                          <w:rFonts w:ascii="Impact" w:hAnsi="Impact"/>
                          <w:sz w:val="40"/>
                        </w:rPr>
                      </w:pPr>
                      <w:r w:rsidRPr="007D455B">
                        <w:rPr>
                          <w:rFonts w:ascii="Impact" w:hAnsi="Impact"/>
                          <w:sz w:val="40"/>
                        </w:rPr>
                        <w:t xml:space="preserve">YEAR </w:t>
                      </w:r>
                      <w:r>
                        <w:rPr>
                          <w:rFonts w:ascii="Impact" w:hAnsi="Impact"/>
                          <w:sz w:val="40"/>
                        </w:rPr>
                        <w:t>9</w:t>
                      </w:r>
                      <w:r w:rsidRPr="007D455B">
                        <w:rPr>
                          <w:rFonts w:ascii="Impact" w:hAnsi="Impact"/>
                          <w:sz w:val="40"/>
                        </w:rPr>
                        <w:t xml:space="preserve"> TERM </w:t>
                      </w:r>
                      <w:r>
                        <w:rPr>
                          <w:rFonts w:ascii="Impact" w:hAnsi="Impact"/>
                          <w:sz w:val="40"/>
                        </w:rPr>
                        <w:t>2</w:t>
                      </w:r>
                      <w:r w:rsidRPr="007D455B">
                        <w:rPr>
                          <w:rFonts w:ascii="Impact" w:hAnsi="Impact"/>
                          <w:sz w:val="40"/>
                        </w:rPr>
                        <w:t xml:space="preserve"> </w:t>
                      </w:r>
                      <w:r w:rsidRPr="00355103">
                        <w:rPr>
                          <w:rFonts w:asciiTheme="majorHAnsi" w:hAnsiTheme="majorHAnsi"/>
                          <w:b/>
                          <w:sz w:val="40"/>
                        </w:rPr>
                        <w:t xml:space="preserve">(HALF TERM </w:t>
                      </w:r>
                      <w:r>
                        <w:rPr>
                          <w:rFonts w:asciiTheme="majorHAnsi" w:hAnsiTheme="majorHAnsi"/>
                          <w:b/>
                          <w:sz w:val="40"/>
                        </w:rPr>
                        <w:t>1</w:t>
                      </w:r>
                      <w:r w:rsidRPr="00355103">
                        <w:rPr>
                          <w:rFonts w:asciiTheme="majorHAnsi" w:hAnsiTheme="majorHAnsi"/>
                          <w:b/>
                          <w:sz w:val="40"/>
                        </w:rPr>
                        <w:t>)</w:t>
                      </w:r>
                      <w:r>
                        <w:rPr>
                          <w:rFonts w:ascii="Impact" w:hAnsi="Impact"/>
                          <w:sz w:val="40"/>
                        </w:rPr>
                        <w:t xml:space="preserve"> </w:t>
                      </w:r>
                      <w:r w:rsidRPr="007D455B">
                        <w:rPr>
                          <w:rFonts w:ascii="Impact" w:hAnsi="Impact"/>
                          <w:sz w:val="40"/>
                        </w:rPr>
                        <w:t xml:space="preserve">KNOWLEDGE ORGANISER: </w:t>
                      </w:r>
                      <w:r>
                        <w:rPr>
                          <w:rFonts w:ascii="Impact" w:hAnsi="Impact"/>
                          <w:sz w:val="40"/>
                        </w:rPr>
                        <w:t>The Gothic</w:t>
                      </w:r>
                    </w:p>
                    <w:p w:rsidR="007B5A83" w:rsidRPr="007D455B" w:rsidRDefault="007B5A83" w:rsidP="007B5A83">
                      <w:pPr>
                        <w:rPr>
                          <w:rFonts w:ascii="Impact" w:hAnsi="Impact"/>
                          <w:sz w:val="40"/>
                        </w:rPr>
                      </w:pPr>
                      <w:r>
                        <w:rPr>
                          <w:rFonts w:ascii="Impact" w:hAnsi="Impact"/>
                          <w:sz w:val="40"/>
                        </w:rPr>
                        <w:t xml:space="preserve"> </w:t>
                      </w:r>
                    </w:p>
                  </w:txbxContent>
                </v:textbox>
                <w10:wrap anchorx="margin"/>
              </v:shape>
            </w:pict>
          </mc:Fallback>
        </mc:AlternateContent>
      </w:r>
    </w:p>
    <w:p w:rsidR="007B5A83" w:rsidRPr="007B5A83" w:rsidRDefault="00E36668" w:rsidP="00E36668">
      <w:pPr>
        <w:tabs>
          <w:tab w:val="left" w:pos="1050"/>
        </w:tabs>
      </w:pPr>
      <w:r>
        <w:tab/>
      </w:r>
    </w:p>
    <w:p w:rsidR="007B5A83" w:rsidRDefault="007B5A83" w:rsidP="007B5A83"/>
    <w:p w:rsidR="007B5A83" w:rsidRPr="007B5A83" w:rsidRDefault="00621D8C" w:rsidP="007B5A83">
      <w:pPr>
        <w:tabs>
          <w:tab w:val="left" w:pos="1425"/>
        </w:tabs>
      </w:pP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6282055</wp:posOffset>
                </wp:positionH>
                <wp:positionV relativeFrom="paragraph">
                  <wp:posOffset>1085850</wp:posOffset>
                </wp:positionV>
                <wp:extent cx="4295775" cy="4781550"/>
                <wp:effectExtent l="95250" t="114300" r="123825" b="133350"/>
                <wp:wrapNone/>
                <wp:docPr id="84" name="Text Box 84"/>
                <wp:cNvGraphicFramePr/>
                <a:graphic xmlns:a="http://schemas.openxmlformats.org/drawingml/2006/main">
                  <a:graphicData uri="http://schemas.microsoft.com/office/word/2010/wordprocessingShape">
                    <wps:wsp>
                      <wps:cNvSpPr txBox="1"/>
                      <wps:spPr>
                        <a:xfrm>
                          <a:off x="0" y="0"/>
                          <a:ext cx="4295775" cy="4781550"/>
                        </a:xfrm>
                        <a:prstGeom prst="rect">
                          <a:avLst/>
                        </a:prstGeom>
                        <a:solidFill>
                          <a:schemeClr val="lt1"/>
                        </a:solidFill>
                        <a:ln w="6350">
                          <a:solidFill>
                            <a:prstClr val="black"/>
                          </a:solidFill>
                        </a:ln>
                        <a:effectLst>
                          <a:glow rad="101600">
                            <a:schemeClr val="tx1">
                              <a:alpha val="60000"/>
                            </a:schemeClr>
                          </a:glow>
                        </a:effectLst>
                      </wps:spPr>
                      <wps:style>
                        <a:lnRef idx="0">
                          <a:schemeClr val="accent1"/>
                        </a:lnRef>
                        <a:fillRef idx="0">
                          <a:schemeClr val="accent1"/>
                        </a:fillRef>
                        <a:effectRef idx="0">
                          <a:schemeClr val="accent1"/>
                        </a:effectRef>
                        <a:fontRef idx="minor">
                          <a:schemeClr val="dk1"/>
                        </a:fontRef>
                      </wps:style>
                      <wps:txbx>
                        <w:txbxContent>
                          <w:p w:rsidR="004461AD" w:rsidRPr="001259EF" w:rsidRDefault="004461AD">
                            <w:pPr>
                              <w:rPr>
                                <w:rFonts w:ascii="Bradley Hand ITC" w:hAnsi="Bradley Hand ITC"/>
                                <w:sz w:val="24"/>
                              </w:rPr>
                            </w:pPr>
                            <w:r w:rsidRPr="001259EF">
                              <w:rPr>
                                <w:rFonts w:ascii="Bradley Hand ITC" w:hAnsi="Bradley Hand ITC"/>
                                <w:color w:val="FF0000"/>
                                <w:sz w:val="24"/>
                              </w:rPr>
                              <w:t>HOW</w:t>
                            </w:r>
                            <w:r w:rsidRPr="001259EF">
                              <w:rPr>
                                <w:rFonts w:ascii="Bradley Hand ITC" w:hAnsi="Bradley Hand ITC"/>
                                <w:sz w:val="24"/>
                              </w:rPr>
                              <w:t xml:space="preserve"> DOES THE WRITER USE </w:t>
                            </w:r>
                            <w:r w:rsidRPr="001259EF">
                              <w:rPr>
                                <w:rFonts w:ascii="Bradley Hand ITC" w:hAnsi="Bradley Hand ITC"/>
                                <w:color w:val="FF0000"/>
                                <w:sz w:val="24"/>
                              </w:rPr>
                              <w:t>LANGUAGE</w:t>
                            </w:r>
                            <w:r w:rsidRPr="001259EF">
                              <w:rPr>
                                <w:rFonts w:ascii="Bradley Hand ITC" w:hAnsi="Bradley Hand ITC"/>
                                <w:sz w:val="24"/>
                              </w:rPr>
                              <w:t xml:space="preserve">, AND OTHER DEVICES, TO CREATE SUSPENSE? </w:t>
                            </w:r>
                          </w:p>
                          <w:p w:rsidR="00621D8C" w:rsidRDefault="00CC2273" w:rsidP="00621D8C">
                            <w:pPr>
                              <w:rPr>
                                <w:rFonts w:asciiTheme="majorHAnsi" w:hAnsiTheme="majorHAnsi"/>
                                <w:color w:val="FF0000"/>
                                <w:sz w:val="14"/>
                              </w:rPr>
                            </w:pPr>
                            <w:r w:rsidRPr="00621D8C">
                              <w:rPr>
                                <w:rFonts w:asciiTheme="majorHAnsi" w:hAnsiTheme="majorHAnsi"/>
                                <w:color w:val="FF0000"/>
                                <w:sz w:val="24"/>
                              </w:rPr>
                              <w:t xml:space="preserve">HOW + LANGUAGE </w:t>
                            </w:r>
                            <w:r w:rsidRPr="00621D8C">
                              <w:rPr>
                                <w:rFonts w:asciiTheme="majorHAnsi" w:hAnsiTheme="majorHAnsi"/>
                                <w:sz w:val="24"/>
                              </w:rPr>
                              <w:t>= analysis of individual words or techniques</w:t>
                            </w:r>
                            <w:r w:rsidRPr="00621D8C">
                              <w:rPr>
                                <w:rFonts w:asciiTheme="majorHAnsi" w:hAnsiTheme="majorHAnsi"/>
                                <w:color w:val="FF0000"/>
                                <w:sz w:val="14"/>
                              </w:rPr>
                              <w:t>:</w:t>
                            </w:r>
                          </w:p>
                          <w:p w:rsidR="00CC2273" w:rsidRPr="00621D8C" w:rsidRDefault="00CC2273" w:rsidP="00621D8C">
                            <w:pPr>
                              <w:spacing w:after="0"/>
                              <w:rPr>
                                <w:rFonts w:asciiTheme="majorHAnsi" w:hAnsiTheme="majorHAnsi"/>
                                <w:b/>
                                <w:sz w:val="24"/>
                                <w:u w:val="single"/>
                              </w:rPr>
                            </w:pPr>
                            <w:r w:rsidRPr="00621D8C">
                              <w:rPr>
                                <w:rFonts w:asciiTheme="majorHAnsi" w:hAnsiTheme="majorHAnsi"/>
                                <w:b/>
                                <w:sz w:val="24"/>
                                <w:u w:val="single"/>
                              </w:rPr>
                              <w:t>Sentence Types</w:t>
                            </w:r>
                          </w:p>
                          <w:p w:rsidR="00CC2273" w:rsidRPr="00621D8C" w:rsidRDefault="00CC2273" w:rsidP="001259EF">
                            <w:pPr>
                              <w:spacing w:after="0"/>
                              <w:rPr>
                                <w:rFonts w:asciiTheme="majorHAnsi" w:hAnsiTheme="majorHAnsi"/>
                                <w:sz w:val="20"/>
                              </w:rPr>
                            </w:pPr>
                            <w:r w:rsidRPr="00621D8C">
                              <w:rPr>
                                <w:rFonts w:asciiTheme="majorHAnsi" w:hAnsiTheme="majorHAnsi"/>
                                <w:sz w:val="20"/>
                              </w:rPr>
                              <w:t>Short – for impact or to show fear or horror</w:t>
                            </w:r>
                          </w:p>
                          <w:p w:rsidR="00CC2273" w:rsidRPr="00621D8C" w:rsidRDefault="00CC2273" w:rsidP="001259EF">
                            <w:pPr>
                              <w:spacing w:after="0"/>
                              <w:rPr>
                                <w:rFonts w:asciiTheme="majorHAnsi" w:hAnsiTheme="majorHAnsi"/>
                                <w:sz w:val="20"/>
                              </w:rPr>
                            </w:pPr>
                            <w:r w:rsidRPr="00621D8C">
                              <w:rPr>
                                <w:rFonts w:asciiTheme="majorHAnsi" w:hAnsiTheme="majorHAnsi"/>
                                <w:sz w:val="20"/>
                              </w:rPr>
                              <w:t>Long sent4ences to emphasis the situation and how the character feels</w:t>
                            </w:r>
                          </w:p>
                          <w:p w:rsidR="00CC2273" w:rsidRPr="00621D8C" w:rsidRDefault="001259EF" w:rsidP="001259EF">
                            <w:pPr>
                              <w:spacing w:after="0"/>
                              <w:rPr>
                                <w:rFonts w:asciiTheme="majorHAnsi" w:hAnsiTheme="majorHAnsi"/>
                                <w:sz w:val="20"/>
                              </w:rPr>
                            </w:pPr>
                            <w:r w:rsidRPr="00621D8C">
                              <w:rPr>
                                <w:rFonts w:asciiTheme="majorHAnsi" w:hAnsiTheme="majorHAnsi"/>
                                <w:sz w:val="20"/>
                              </w:rPr>
                              <w:t>Interrogative sentence – character asks himself questions to show confusion or cover fear</w:t>
                            </w:r>
                          </w:p>
                          <w:p w:rsidR="001259EF" w:rsidRPr="00621D8C" w:rsidRDefault="001259EF" w:rsidP="001259EF">
                            <w:pPr>
                              <w:spacing w:after="0"/>
                              <w:rPr>
                                <w:rFonts w:asciiTheme="majorHAnsi" w:hAnsiTheme="majorHAnsi"/>
                                <w:sz w:val="20"/>
                              </w:rPr>
                            </w:pPr>
                            <w:r w:rsidRPr="00621D8C">
                              <w:rPr>
                                <w:rFonts w:asciiTheme="majorHAnsi" w:hAnsiTheme="majorHAnsi"/>
                                <w:sz w:val="20"/>
                              </w:rPr>
                              <w:t>Exclamatory sentence – expression of surprise or fear – indicates being startled</w:t>
                            </w:r>
                          </w:p>
                          <w:p w:rsidR="001259EF" w:rsidRPr="00621D8C" w:rsidRDefault="001259EF" w:rsidP="001259EF">
                            <w:pPr>
                              <w:spacing w:after="0"/>
                              <w:rPr>
                                <w:rFonts w:asciiTheme="majorHAnsi" w:hAnsiTheme="majorHAnsi"/>
                                <w:b/>
                                <w:sz w:val="24"/>
                                <w:u w:val="single"/>
                              </w:rPr>
                            </w:pPr>
                            <w:r w:rsidRPr="00621D8C">
                              <w:rPr>
                                <w:rFonts w:asciiTheme="majorHAnsi" w:hAnsiTheme="majorHAnsi"/>
                                <w:b/>
                                <w:sz w:val="24"/>
                                <w:u w:val="single"/>
                              </w:rPr>
                              <w:t>Word Choice</w:t>
                            </w:r>
                          </w:p>
                          <w:p w:rsidR="001259EF" w:rsidRPr="00621D8C" w:rsidRDefault="001259EF" w:rsidP="001259EF">
                            <w:pPr>
                              <w:spacing w:after="0"/>
                              <w:rPr>
                                <w:rFonts w:asciiTheme="majorHAnsi" w:hAnsiTheme="majorHAnsi"/>
                                <w:sz w:val="20"/>
                              </w:rPr>
                            </w:pPr>
                            <w:r w:rsidRPr="00621D8C">
                              <w:rPr>
                                <w:rFonts w:asciiTheme="majorHAnsi" w:hAnsiTheme="majorHAnsi"/>
                                <w:sz w:val="20"/>
                              </w:rPr>
                              <w:t>Strong adjectives</w:t>
                            </w:r>
                          </w:p>
                          <w:p w:rsidR="001259EF" w:rsidRPr="00621D8C" w:rsidRDefault="001259EF" w:rsidP="001259EF">
                            <w:pPr>
                              <w:spacing w:after="0"/>
                              <w:rPr>
                                <w:rFonts w:asciiTheme="majorHAnsi" w:hAnsiTheme="majorHAnsi"/>
                                <w:sz w:val="20"/>
                              </w:rPr>
                            </w:pPr>
                            <w:r w:rsidRPr="00621D8C">
                              <w:rPr>
                                <w:rFonts w:asciiTheme="majorHAnsi" w:hAnsiTheme="majorHAnsi"/>
                                <w:sz w:val="20"/>
                              </w:rPr>
                              <w:t>Strong verbs</w:t>
                            </w:r>
                          </w:p>
                          <w:p w:rsidR="001259EF" w:rsidRPr="00621D8C" w:rsidRDefault="001259EF" w:rsidP="001259EF">
                            <w:pPr>
                              <w:spacing w:after="0"/>
                              <w:rPr>
                                <w:rFonts w:asciiTheme="majorHAnsi" w:hAnsiTheme="majorHAnsi"/>
                                <w:sz w:val="20"/>
                              </w:rPr>
                            </w:pPr>
                            <w:r w:rsidRPr="00621D8C">
                              <w:rPr>
                                <w:rFonts w:asciiTheme="majorHAnsi" w:hAnsiTheme="majorHAnsi"/>
                                <w:sz w:val="20"/>
                              </w:rPr>
                              <w:t>Strong adverbs</w:t>
                            </w:r>
                          </w:p>
                          <w:p w:rsidR="001259EF" w:rsidRPr="00621D8C" w:rsidRDefault="001259EF" w:rsidP="001259EF">
                            <w:pPr>
                              <w:spacing w:after="0"/>
                              <w:rPr>
                                <w:rFonts w:asciiTheme="majorHAnsi" w:hAnsiTheme="majorHAnsi"/>
                                <w:b/>
                                <w:sz w:val="24"/>
                                <w:u w:val="single"/>
                              </w:rPr>
                            </w:pPr>
                            <w:r w:rsidRPr="00621D8C">
                              <w:rPr>
                                <w:rFonts w:asciiTheme="majorHAnsi" w:hAnsiTheme="majorHAnsi"/>
                                <w:b/>
                                <w:sz w:val="24"/>
                                <w:u w:val="single"/>
                              </w:rPr>
                              <w:t>Literary techniques</w:t>
                            </w:r>
                          </w:p>
                          <w:p w:rsidR="001259EF" w:rsidRPr="00621D8C" w:rsidRDefault="001259EF" w:rsidP="001259EF">
                            <w:pPr>
                              <w:spacing w:after="0"/>
                              <w:rPr>
                                <w:rFonts w:asciiTheme="majorHAnsi" w:hAnsiTheme="majorHAnsi"/>
                                <w:sz w:val="18"/>
                              </w:rPr>
                            </w:pPr>
                            <w:r w:rsidRPr="00621D8C">
                              <w:rPr>
                                <w:rFonts w:asciiTheme="majorHAnsi" w:hAnsiTheme="majorHAnsi"/>
                                <w:sz w:val="18"/>
                              </w:rPr>
                              <w:t>Pathetic fallacy</w:t>
                            </w:r>
                          </w:p>
                          <w:p w:rsidR="001259EF" w:rsidRPr="00621D8C" w:rsidRDefault="001259EF" w:rsidP="001259EF">
                            <w:pPr>
                              <w:spacing w:after="0"/>
                              <w:rPr>
                                <w:rFonts w:asciiTheme="majorHAnsi" w:hAnsiTheme="majorHAnsi"/>
                                <w:sz w:val="18"/>
                              </w:rPr>
                            </w:pPr>
                            <w:r w:rsidRPr="00621D8C">
                              <w:rPr>
                                <w:rFonts w:asciiTheme="majorHAnsi" w:hAnsiTheme="majorHAnsi"/>
                                <w:sz w:val="18"/>
                              </w:rPr>
                              <w:t>Personification</w:t>
                            </w:r>
                          </w:p>
                          <w:p w:rsidR="001259EF" w:rsidRPr="00621D8C" w:rsidRDefault="001259EF" w:rsidP="001259EF">
                            <w:pPr>
                              <w:spacing w:after="0"/>
                              <w:rPr>
                                <w:rFonts w:asciiTheme="majorHAnsi" w:hAnsiTheme="majorHAnsi"/>
                                <w:sz w:val="18"/>
                              </w:rPr>
                            </w:pPr>
                            <w:r w:rsidRPr="00621D8C">
                              <w:rPr>
                                <w:rFonts w:asciiTheme="majorHAnsi" w:hAnsiTheme="majorHAnsi"/>
                                <w:sz w:val="18"/>
                              </w:rPr>
                              <w:t xml:space="preserve">Simile </w:t>
                            </w:r>
                          </w:p>
                          <w:p w:rsidR="001259EF" w:rsidRPr="00621D8C" w:rsidRDefault="001259EF" w:rsidP="001259EF">
                            <w:pPr>
                              <w:spacing w:after="0"/>
                              <w:rPr>
                                <w:rFonts w:asciiTheme="majorHAnsi" w:hAnsiTheme="majorHAnsi"/>
                                <w:sz w:val="18"/>
                              </w:rPr>
                            </w:pPr>
                            <w:r w:rsidRPr="00621D8C">
                              <w:rPr>
                                <w:rFonts w:asciiTheme="majorHAnsi" w:hAnsiTheme="majorHAnsi"/>
                                <w:sz w:val="18"/>
                              </w:rPr>
                              <w:t>Metaphors</w:t>
                            </w:r>
                          </w:p>
                          <w:p w:rsidR="001259EF" w:rsidRPr="00621D8C" w:rsidRDefault="001259EF" w:rsidP="001259EF">
                            <w:pPr>
                              <w:spacing w:after="0"/>
                              <w:rPr>
                                <w:rFonts w:asciiTheme="majorHAnsi" w:hAnsiTheme="majorHAnsi"/>
                                <w:sz w:val="18"/>
                              </w:rPr>
                            </w:pPr>
                            <w:r w:rsidRPr="00621D8C">
                              <w:rPr>
                                <w:rFonts w:asciiTheme="majorHAnsi" w:hAnsiTheme="majorHAnsi"/>
                                <w:sz w:val="18"/>
                              </w:rPr>
                              <w:t>Repetition</w:t>
                            </w:r>
                          </w:p>
                          <w:p w:rsidR="001259EF" w:rsidRPr="00621D8C" w:rsidRDefault="001259EF" w:rsidP="001259EF">
                            <w:pPr>
                              <w:spacing w:after="0"/>
                              <w:rPr>
                                <w:rFonts w:asciiTheme="majorHAnsi" w:hAnsiTheme="majorHAnsi"/>
                                <w:b/>
                                <w:sz w:val="24"/>
                                <w:u w:val="single"/>
                              </w:rPr>
                            </w:pPr>
                            <w:r w:rsidRPr="00621D8C">
                              <w:rPr>
                                <w:rFonts w:asciiTheme="majorHAnsi" w:hAnsiTheme="majorHAnsi"/>
                                <w:b/>
                                <w:sz w:val="24"/>
                                <w:u w:val="single"/>
                              </w:rPr>
                              <w:t>Punctuation</w:t>
                            </w:r>
                          </w:p>
                          <w:p w:rsidR="001259EF" w:rsidRPr="00621D8C" w:rsidRDefault="001259EF" w:rsidP="001259EF">
                            <w:pPr>
                              <w:spacing w:after="0"/>
                              <w:rPr>
                                <w:rFonts w:asciiTheme="majorHAnsi" w:hAnsiTheme="majorHAnsi"/>
                                <w:sz w:val="18"/>
                              </w:rPr>
                            </w:pPr>
                            <w:r w:rsidRPr="00621D8C">
                              <w:rPr>
                                <w:rFonts w:asciiTheme="majorHAnsi" w:hAnsiTheme="majorHAnsi"/>
                                <w:sz w:val="18"/>
                              </w:rPr>
                              <w:t>Commas used in lists to indicate the extent of event being described</w:t>
                            </w:r>
                          </w:p>
                          <w:p w:rsidR="001259EF" w:rsidRPr="00621D8C" w:rsidRDefault="001259EF" w:rsidP="001259EF">
                            <w:pPr>
                              <w:spacing w:after="0"/>
                              <w:rPr>
                                <w:rFonts w:asciiTheme="majorHAnsi" w:hAnsiTheme="majorHAnsi"/>
                                <w:sz w:val="18"/>
                              </w:rPr>
                            </w:pPr>
                            <w:r w:rsidRPr="00621D8C">
                              <w:rPr>
                                <w:rFonts w:asciiTheme="majorHAnsi" w:hAnsiTheme="majorHAnsi"/>
                                <w:sz w:val="18"/>
                              </w:rPr>
                              <w:t>Dashes to suggest stammering, confusion or thought</w:t>
                            </w:r>
                          </w:p>
                          <w:p w:rsidR="001259EF" w:rsidRPr="00621D8C" w:rsidRDefault="001259EF" w:rsidP="001259EF">
                            <w:pPr>
                              <w:spacing w:after="0"/>
                              <w:rPr>
                                <w:rFonts w:asciiTheme="majorHAnsi" w:hAnsiTheme="majorHAnsi"/>
                                <w:sz w:val="18"/>
                              </w:rPr>
                            </w:pPr>
                            <w:r w:rsidRPr="00621D8C">
                              <w:rPr>
                                <w:rFonts w:asciiTheme="majorHAnsi" w:hAnsiTheme="majorHAnsi"/>
                                <w:sz w:val="18"/>
                              </w:rPr>
                              <w:t xml:space="preserve">Ellipsis to suggest the speaker can say no more </w:t>
                            </w:r>
                          </w:p>
                          <w:p w:rsidR="001259EF" w:rsidRPr="001259EF" w:rsidRDefault="001259EF" w:rsidP="001259EF">
                            <w:pPr>
                              <w:spacing w:after="0"/>
                              <w:rPr>
                                <w:rFonts w:asciiTheme="majorHAnsi" w:hAnsiTheme="majorHAnsi"/>
                                <w:sz w:val="18"/>
                              </w:rPr>
                            </w:pPr>
                          </w:p>
                          <w:p w:rsidR="00CC2273" w:rsidRDefault="00CC2273">
                            <w:pPr>
                              <w:rPr>
                                <w:rFonts w:asciiTheme="majorHAnsi" w:hAnsiTheme="majorHAnsi"/>
                                <w:sz w:val="28"/>
                              </w:rPr>
                            </w:pPr>
                          </w:p>
                          <w:p w:rsidR="00CC2273" w:rsidRPr="00CC2273" w:rsidRDefault="00CC2273">
                            <w:pPr>
                              <w:rPr>
                                <w:rFonts w:asciiTheme="majorHAnsi" w:hAnsiTheme="majorHAns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494.65pt;margin-top:85.5pt;width:338.25pt;height:37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" fillcolor="white [3201]" strokeweight=".5pt">
                <v:textbox>
                  <w:txbxContent>
                    <w:p w:rsidR="004461AD" w:rsidRPr="001259EF" w:rsidRDefault="004461AD">
                      <w:pPr>
                        <w:rPr>
                          <w:rFonts w:ascii="Bradley Hand ITC" w:hAnsi="Bradley Hand ITC"/>
                          <w:sz w:val="24"/>
                        </w:rPr>
                      </w:pPr>
                      <w:bookmarkStart w:id="1" w:name="_GoBack"/>
                      <w:r w:rsidRPr="001259EF">
                        <w:rPr>
                          <w:rFonts w:ascii="Bradley Hand ITC" w:hAnsi="Bradley Hand ITC"/>
                          <w:color w:val="FF0000"/>
                          <w:sz w:val="24"/>
                        </w:rPr>
                        <w:t>HOW</w:t>
                      </w:r>
                      <w:r w:rsidRPr="001259EF">
                        <w:rPr>
                          <w:rFonts w:ascii="Bradley Hand ITC" w:hAnsi="Bradley Hand ITC"/>
                          <w:sz w:val="24"/>
                        </w:rPr>
                        <w:t xml:space="preserve"> DOES THE WRITER USE </w:t>
                      </w:r>
                      <w:r w:rsidRPr="001259EF">
                        <w:rPr>
                          <w:rFonts w:ascii="Bradley Hand ITC" w:hAnsi="Bradley Hand ITC"/>
                          <w:color w:val="FF0000"/>
                          <w:sz w:val="24"/>
                        </w:rPr>
                        <w:t>LANGUAGE</w:t>
                      </w:r>
                      <w:r w:rsidRPr="001259EF">
                        <w:rPr>
                          <w:rFonts w:ascii="Bradley Hand ITC" w:hAnsi="Bradley Hand ITC"/>
                          <w:sz w:val="24"/>
                        </w:rPr>
                        <w:t xml:space="preserve">, AND OTHER DEVICES, TO CREATE SUSPENSE? </w:t>
                      </w:r>
                    </w:p>
                    <w:p w:rsidR="00621D8C" w:rsidRDefault="00CC2273" w:rsidP="00621D8C">
                      <w:pPr>
                        <w:rPr>
                          <w:rFonts w:asciiTheme="majorHAnsi" w:hAnsiTheme="majorHAnsi"/>
                          <w:color w:val="FF0000"/>
                          <w:sz w:val="14"/>
                        </w:rPr>
                      </w:pPr>
                      <w:r w:rsidRPr="00621D8C">
                        <w:rPr>
                          <w:rFonts w:asciiTheme="majorHAnsi" w:hAnsiTheme="majorHAnsi"/>
                          <w:color w:val="FF0000"/>
                          <w:sz w:val="24"/>
                        </w:rPr>
                        <w:t xml:space="preserve">HOW + LANGUAGE </w:t>
                      </w:r>
                      <w:r w:rsidRPr="00621D8C">
                        <w:rPr>
                          <w:rFonts w:asciiTheme="majorHAnsi" w:hAnsiTheme="majorHAnsi"/>
                          <w:sz w:val="24"/>
                        </w:rPr>
                        <w:t>= analysis of individual words or techniques</w:t>
                      </w:r>
                      <w:r w:rsidRPr="00621D8C">
                        <w:rPr>
                          <w:rFonts w:asciiTheme="majorHAnsi" w:hAnsiTheme="majorHAnsi"/>
                          <w:color w:val="FF0000"/>
                          <w:sz w:val="14"/>
                        </w:rPr>
                        <w:t>:</w:t>
                      </w:r>
                    </w:p>
                    <w:p w:rsidR="00CC2273" w:rsidRPr="00621D8C" w:rsidRDefault="00CC2273" w:rsidP="00621D8C">
                      <w:pPr>
                        <w:spacing w:after="0"/>
                        <w:rPr>
                          <w:rFonts w:asciiTheme="majorHAnsi" w:hAnsiTheme="majorHAnsi"/>
                          <w:b/>
                          <w:sz w:val="24"/>
                          <w:u w:val="single"/>
                        </w:rPr>
                      </w:pPr>
                      <w:r w:rsidRPr="00621D8C">
                        <w:rPr>
                          <w:rFonts w:asciiTheme="majorHAnsi" w:hAnsiTheme="majorHAnsi"/>
                          <w:b/>
                          <w:sz w:val="24"/>
                          <w:u w:val="single"/>
                        </w:rPr>
                        <w:t>Sentence Types</w:t>
                      </w:r>
                    </w:p>
                    <w:p w:rsidR="00CC2273" w:rsidRPr="00621D8C" w:rsidRDefault="00CC2273" w:rsidP="001259EF">
                      <w:pPr>
                        <w:spacing w:after="0"/>
                        <w:rPr>
                          <w:rFonts w:asciiTheme="majorHAnsi" w:hAnsiTheme="majorHAnsi"/>
                          <w:sz w:val="20"/>
                        </w:rPr>
                      </w:pPr>
                      <w:r w:rsidRPr="00621D8C">
                        <w:rPr>
                          <w:rFonts w:asciiTheme="majorHAnsi" w:hAnsiTheme="majorHAnsi"/>
                          <w:sz w:val="20"/>
                        </w:rPr>
                        <w:t>Short – for impact or to show fear or horror</w:t>
                      </w:r>
                    </w:p>
                    <w:p w:rsidR="00CC2273" w:rsidRPr="00621D8C" w:rsidRDefault="00CC2273" w:rsidP="001259EF">
                      <w:pPr>
                        <w:spacing w:after="0"/>
                        <w:rPr>
                          <w:rFonts w:asciiTheme="majorHAnsi" w:hAnsiTheme="majorHAnsi"/>
                          <w:sz w:val="20"/>
                        </w:rPr>
                      </w:pPr>
                      <w:r w:rsidRPr="00621D8C">
                        <w:rPr>
                          <w:rFonts w:asciiTheme="majorHAnsi" w:hAnsiTheme="majorHAnsi"/>
                          <w:sz w:val="20"/>
                        </w:rPr>
                        <w:t>Long sent4ences to emphasis the situation and how the character feels</w:t>
                      </w:r>
                    </w:p>
                    <w:p w:rsidR="00CC2273" w:rsidRPr="00621D8C" w:rsidRDefault="001259EF" w:rsidP="001259EF">
                      <w:pPr>
                        <w:spacing w:after="0"/>
                        <w:rPr>
                          <w:rFonts w:asciiTheme="majorHAnsi" w:hAnsiTheme="majorHAnsi"/>
                          <w:sz w:val="20"/>
                        </w:rPr>
                      </w:pPr>
                      <w:r w:rsidRPr="00621D8C">
                        <w:rPr>
                          <w:rFonts w:asciiTheme="majorHAnsi" w:hAnsiTheme="majorHAnsi"/>
                          <w:sz w:val="20"/>
                        </w:rPr>
                        <w:t>Interrogative sentence – character asks himself questions to show confusion or cover fear</w:t>
                      </w:r>
                    </w:p>
                    <w:p w:rsidR="001259EF" w:rsidRPr="00621D8C" w:rsidRDefault="001259EF" w:rsidP="001259EF">
                      <w:pPr>
                        <w:spacing w:after="0"/>
                        <w:rPr>
                          <w:rFonts w:asciiTheme="majorHAnsi" w:hAnsiTheme="majorHAnsi"/>
                          <w:sz w:val="20"/>
                        </w:rPr>
                      </w:pPr>
                      <w:r w:rsidRPr="00621D8C">
                        <w:rPr>
                          <w:rFonts w:asciiTheme="majorHAnsi" w:hAnsiTheme="majorHAnsi"/>
                          <w:sz w:val="20"/>
                        </w:rPr>
                        <w:t>Exclamatory sentence – expression of surprise or fear – indicates being startled</w:t>
                      </w:r>
                    </w:p>
                    <w:p w:rsidR="001259EF" w:rsidRPr="00621D8C" w:rsidRDefault="001259EF" w:rsidP="001259EF">
                      <w:pPr>
                        <w:spacing w:after="0"/>
                        <w:rPr>
                          <w:rFonts w:asciiTheme="majorHAnsi" w:hAnsiTheme="majorHAnsi"/>
                          <w:b/>
                          <w:sz w:val="24"/>
                          <w:u w:val="single"/>
                        </w:rPr>
                      </w:pPr>
                      <w:r w:rsidRPr="00621D8C">
                        <w:rPr>
                          <w:rFonts w:asciiTheme="majorHAnsi" w:hAnsiTheme="majorHAnsi"/>
                          <w:b/>
                          <w:sz w:val="24"/>
                          <w:u w:val="single"/>
                        </w:rPr>
                        <w:t>Word Choice</w:t>
                      </w:r>
                    </w:p>
                    <w:p w:rsidR="001259EF" w:rsidRPr="00621D8C" w:rsidRDefault="001259EF" w:rsidP="001259EF">
                      <w:pPr>
                        <w:spacing w:after="0"/>
                        <w:rPr>
                          <w:rFonts w:asciiTheme="majorHAnsi" w:hAnsiTheme="majorHAnsi"/>
                          <w:sz w:val="20"/>
                        </w:rPr>
                      </w:pPr>
                      <w:r w:rsidRPr="00621D8C">
                        <w:rPr>
                          <w:rFonts w:asciiTheme="majorHAnsi" w:hAnsiTheme="majorHAnsi"/>
                          <w:sz w:val="20"/>
                        </w:rPr>
                        <w:t>Strong adjectives</w:t>
                      </w:r>
                    </w:p>
                    <w:p w:rsidR="001259EF" w:rsidRPr="00621D8C" w:rsidRDefault="001259EF" w:rsidP="001259EF">
                      <w:pPr>
                        <w:spacing w:after="0"/>
                        <w:rPr>
                          <w:rFonts w:asciiTheme="majorHAnsi" w:hAnsiTheme="majorHAnsi"/>
                          <w:sz w:val="20"/>
                        </w:rPr>
                      </w:pPr>
                      <w:r w:rsidRPr="00621D8C">
                        <w:rPr>
                          <w:rFonts w:asciiTheme="majorHAnsi" w:hAnsiTheme="majorHAnsi"/>
                          <w:sz w:val="20"/>
                        </w:rPr>
                        <w:t>Strong verbs</w:t>
                      </w:r>
                    </w:p>
                    <w:p w:rsidR="001259EF" w:rsidRPr="00621D8C" w:rsidRDefault="001259EF" w:rsidP="001259EF">
                      <w:pPr>
                        <w:spacing w:after="0"/>
                        <w:rPr>
                          <w:rFonts w:asciiTheme="majorHAnsi" w:hAnsiTheme="majorHAnsi"/>
                          <w:sz w:val="20"/>
                        </w:rPr>
                      </w:pPr>
                      <w:r w:rsidRPr="00621D8C">
                        <w:rPr>
                          <w:rFonts w:asciiTheme="majorHAnsi" w:hAnsiTheme="majorHAnsi"/>
                          <w:sz w:val="20"/>
                        </w:rPr>
                        <w:t>Strong adverbs</w:t>
                      </w:r>
                    </w:p>
                    <w:p w:rsidR="001259EF" w:rsidRPr="00621D8C" w:rsidRDefault="001259EF" w:rsidP="001259EF">
                      <w:pPr>
                        <w:spacing w:after="0"/>
                        <w:rPr>
                          <w:rFonts w:asciiTheme="majorHAnsi" w:hAnsiTheme="majorHAnsi"/>
                          <w:b/>
                          <w:sz w:val="24"/>
                          <w:u w:val="single"/>
                        </w:rPr>
                      </w:pPr>
                      <w:r w:rsidRPr="00621D8C">
                        <w:rPr>
                          <w:rFonts w:asciiTheme="majorHAnsi" w:hAnsiTheme="majorHAnsi"/>
                          <w:b/>
                          <w:sz w:val="24"/>
                          <w:u w:val="single"/>
                        </w:rPr>
                        <w:t>Literary techniques</w:t>
                      </w:r>
                    </w:p>
                    <w:p w:rsidR="001259EF" w:rsidRPr="00621D8C" w:rsidRDefault="001259EF" w:rsidP="001259EF">
                      <w:pPr>
                        <w:spacing w:after="0"/>
                        <w:rPr>
                          <w:rFonts w:asciiTheme="majorHAnsi" w:hAnsiTheme="majorHAnsi"/>
                          <w:sz w:val="18"/>
                        </w:rPr>
                      </w:pPr>
                      <w:r w:rsidRPr="00621D8C">
                        <w:rPr>
                          <w:rFonts w:asciiTheme="majorHAnsi" w:hAnsiTheme="majorHAnsi"/>
                          <w:sz w:val="18"/>
                        </w:rPr>
                        <w:t>Pathetic fallacy</w:t>
                      </w:r>
                    </w:p>
                    <w:p w:rsidR="001259EF" w:rsidRPr="00621D8C" w:rsidRDefault="001259EF" w:rsidP="001259EF">
                      <w:pPr>
                        <w:spacing w:after="0"/>
                        <w:rPr>
                          <w:rFonts w:asciiTheme="majorHAnsi" w:hAnsiTheme="majorHAnsi"/>
                          <w:sz w:val="18"/>
                        </w:rPr>
                      </w:pPr>
                      <w:r w:rsidRPr="00621D8C">
                        <w:rPr>
                          <w:rFonts w:asciiTheme="majorHAnsi" w:hAnsiTheme="majorHAnsi"/>
                          <w:sz w:val="18"/>
                        </w:rPr>
                        <w:t>Personification</w:t>
                      </w:r>
                    </w:p>
                    <w:p w:rsidR="001259EF" w:rsidRPr="00621D8C" w:rsidRDefault="001259EF" w:rsidP="001259EF">
                      <w:pPr>
                        <w:spacing w:after="0"/>
                        <w:rPr>
                          <w:rFonts w:asciiTheme="majorHAnsi" w:hAnsiTheme="majorHAnsi"/>
                          <w:sz w:val="18"/>
                        </w:rPr>
                      </w:pPr>
                      <w:r w:rsidRPr="00621D8C">
                        <w:rPr>
                          <w:rFonts w:asciiTheme="majorHAnsi" w:hAnsiTheme="majorHAnsi"/>
                          <w:sz w:val="18"/>
                        </w:rPr>
                        <w:t xml:space="preserve">Simile </w:t>
                      </w:r>
                    </w:p>
                    <w:p w:rsidR="001259EF" w:rsidRPr="00621D8C" w:rsidRDefault="001259EF" w:rsidP="001259EF">
                      <w:pPr>
                        <w:spacing w:after="0"/>
                        <w:rPr>
                          <w:rFonts w:asciiTheme="majorHAnsi" w:hAnsiTheme="majorHAnsi"/>
                          <w:sz w:val="18"/>
                        </w:rPr>
                      </w:pPr>
                      <w:r w:rsidRPr="00621D8C">
                        <w:rPr>
                          <w:rFonts w:asciiTheme="majorHAnsi" w:hAnsiTheme="majorHAnsi"/>
                          <w:sz w:val="18"/>
                        </w:rPr>
                        <w:t>Metaphors</w:t>
                      </w:r>
                    </w:p>
                    <w:p w:rsidR="001259EF" w:rsidRPr="00621D8C" w:rsidRDefault="001259EF" w:rsidP="001259EF">
                      <w:pPr>
                        <w:spacing w:after="0"/>
                        <w:rPr>
                          <w:rFonts w:asciiTheme="majorHAnsi" w:hAnsiTheme="majorHAnsi"/>
                          <w:sz w:val="18"/>
                        </w:rPr>
                      </w:pPr>
                      <w:r w:rsidRPr="00621D8C">
                        <w:rPr>
                          <w:rFonts w:asciiTheme="majorHAnsi" w:hAnsiTheme="majorHAnsi"/>
                          <w:sz w:val="18"/>
                        </w:rPr>
                        <w:t>Repetition</w:t>
                      </w:r>
                    </w:p>
                    <w:p w:rsidR="001259EF" w:rsidRPr="00621D8C" w:rsidRDefault="001259EF" w:rsidP="001259EF">
                      <w:pPr>
                        <w:spacing w:after="0"/>
                        <w:rPr>
                          <w:rFonts w:asciiTheme="majorHAnsi" w:hAnsiTheme="majorHAnsi"/>
                          <w:b/>
                          <w:sz w:val="24"/>
                          <w:u w:val="single"/>
                        </w:rPr>
                      </w:pPr>
                      <w:r w:rsidRPr="00621D8C">
                        <w:rPr>
                          <w:rFonts w:asciiTheme="majorHAnsi" w:hAnsiTheme="majorHAnsi"/>
                          <w:b/>
                          <w:sz w:val="24"/>
                          <w:u w:val="single"/>
                        </w:rPr>
                        <w:t>Punctuation</w:t>
                      </w:r>
                    </w:p>
                    <w:p w:rsidR="001259EF" w:rsidRPr="00621D8C" w:rsidRDefault="001259EF" w:rsidP="001259EF">
                      <w:pPr>
                        <w:spacing w:after="0"/>
                        <w:rPr>
                          <w:rFonts w:asciiTheme="majorHAnsi" w:hAnsiTheme="majorHAnsi"/>
                          <w:sz w:val="18"/>
                        </w:rPr>
                      </w:pPr>
                      <w:r w:rsidRPr="00621D8C">
                        <w:rPr>
                          <w:rFonts w:asciiTheme="majorHAnsi" w:hAnsiTheme="majorHAnsi"/>
                          <w:sz w:val="18"/>
                        </w:rPr>
                        <w:t>Commas used in lists to indicate the extent of event being described</w:t>
                      </w:r>
                    </w:p>
                    <w:p w:rsidR="001259EF" w:rsidRPr="00621D8C" w:rsidRDefault="001259EF" w:rsidP="001259EF">
                      <w:pPr>
                        <w:spacing w:after="0"/>
                        <w:rPr>
                          <w:rFonts w:asciiTheme="majorHAnsi" w:hAnsiTheme="majorHAnsi"/>
                          <w:sz w:val="18"/>
                        </w:rPr>
                      </w:pPr>
                      <w:r w:rsidRPr="00621D8C">
                        <w:rPr>
                          <w:rFonts w:asciiTheme="majorHAnsi" w:hAnsiTheme="majorHAnsi"/>
                          <w:sz w:val="18"/>
                        </w:rPr>
                        <w:t>Dashes to suggest stammering, confusion or thought</w:t>
                      </w:r>
                    </w:p>
                    <w:p w:rsidR="001259EF" w:rsidRPr="00621D8C" w:rsidRDefault="001259EF" w:rsidP="001259EF">
                      <w:pPr>
                        <w:spacing w:after="0"/>
                        <w:rPr>
                          <w:rFonts w:asciiTheme="majorHAnsi" w:hAnsiTheme="majorHAnsi"/>
                          <w:sz w:val="18"/>
                        </w:rPr>
                      </w:pPr>
                      <w:r w:rsidRPr="00621D8C">
                        <w:rPr>
                          <w:rFonts w:asciiTheme="majorHAnsi" w:hAnsiTheme="majorHAnsi"/>
                          <w:sz w:val="18"/>
                        </w:rPr>
                        <w:t xml:space="preserve">Ellipsis to suggest the speaker can say no more </w:t>
                      </w:r>
                    </w:p>
                    <w:p w:rsidR="001259EF" w:rsidRPr="001259EF" w:rsidRDefault="001259EF" w:rsidP="001259EF">
                      <w:pPr>
                        <w:spacing w:after="0"/>
                        <w:rPr>
                          <w:rFonts w:asciiTheme="majorHAnsi" w:hAnsiTheme="majorHAnsi"/>
                          <w:sz w:val="18"/>
                        </w:rPr>
                      </w:pPr>
                    </w:p>
                    <w:p w:rsidR="00CC2273" w:rsidRDefault="00CC2273">
                      <w:pPr>
                        <w:rPr>
                          <w:rFonts w:asciiTheme="majorHAnsi" w:hAnsiTheme="majorHAnsi"/>
                          <w:sz w:val="28"/>
                        </w:rPr>
                      </w:pPr>
                    </w:p>
                    <w:bookmarkEnd w:id="1"/>
                    <w:p w:rsidR="00CC2273" w:rsidRPr="00CC2273" w:rsidRDefault="00CC2273">
                      <w:pPr>
                        <w:rPr>
                          <w:rFonts w:asciiTheme="majorHAnsi" w:hAnsiTheme="majorHAnsi"/>
                          <w:sz w:val="28"/>
                        </w:rPr>
                      </w:pPr>
                    </w:p>
                  </w:txbxContent>
                </v:textbox>
                <w10:wrap anchorx="page"/>
              </v:shape>
            </w:pict>
          </mc:Fallback>
        </mc:AlternateContent>
      </w:r>
      <w:r>
        <w:rPr>
          <w:rFonts w:ascii="Roboto" w:hAnsi="Roboto"/>
          <w:noProof/>
          <w:color w:val="2962FF"/>
          <w:lang w:eastAsia="en-GB"/>
        </w:rPr>
        <w:drawing>
          <wp:inline distT="0" distB="0" distL="0" distR="0" wp14:anchorId="104AC589" wp14:editId="1F88E43A">
            <wp:extent cx="1228725" cy="1228725"/>
            <wp:effectExtent l="0" t="0" r="9525" b="9525"/>
            <wp:docPr id="1" name="Picture 1" descr="ᐈ Cool skull drawing stock drawings, Royalty Free scull vectors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Cool skull drawing stock drawings, Royalty Free scull vectors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1590675</wp:posOffset>
                </wp:positionH>
                <wp:positionV relativeFrom="paragraph">
                  <wp:posOffset>67945</wp:posOffset>
                </wp:positionV>
                <wp:extent cx="895350" cy="91440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895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D8C" w:rsidRDefault="00621D8C">
                            <w:r w:rsidRPr="00621D8C">
                              <w:rPr>
                                <w:rFonts w:ascii="Roboto" w:eastAsia="Calibri" w:hAnsi="Roboto" w:cs="Times New Roman"/>
                                <w:noProof/>
                                <w:color w:val="2962FF"/>
                                <w:lang w:eastAsia="en-GB"/>
                              </w:rPr>
                              <w:drawing>
                                <wp:inline distT="0" distB="0" distL="0" distR="0" wp14:anchorId="104AC589" wp14:editId="1F88E43A">
                                  <wp:extent cx="706120" cy="706120"/>
                                  <wp:effectExtent l="0" t="0" r="0" b="0"/>
                                  <wp:docPr id="87" name="Picture 87" descr="ᐈ Cool skull drawing stock drawings, Royalty Free scull vectors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Cool skull drawing stock drawings, Royalty Free scull vectors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6" o:spid="_x0000_s1031" type="#_x0000_t202" style="position:absolute;margin-left:125.25pt;margin-top:5.35pt;width:70.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" fillcolor="white [3201]" strokeweight=".5pt">
                <v:textbox>
                  <w:txbxContent>
                    <w:p w:rsidR="00621D8C" w:rsidRDefault="00621D8C">
                      <w:r w:rsidRPr="00621D8C">
                        <w:rPr>
                          <w:rFonts w:ascii="Roboto" w:eastAsia="Calibri" w:hAnsi="Roboto" w:cs="Times New Roman"/>
                          <w:noProof/>
                          <w:color w:val="2962FF"/>
                          <w:lang w:eastAsia="en-GB"/>
                        </w:rPr>
                        <w:drawing>
                          <wp:inline distT="0" distB="0" distL="0" distR="0" wp14:anchorId="104AC589" wp14:editId="1F88E43A">
                            <wp:extent cx="706120" cy="706120"/>
                            <wp:effectExtent l="0" t="0" r="0" b="0"/>
                            <wp:docPr id="87" name="Picture 87" descr="ᐈ Cool skull drawing stock drawings, Royalty Free scull vectors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Cool skull drawing stock drawings, Royalty Free scull vectors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txbxContent>
                </v:textbox>
              </v:shape>
            </w:pict>
          </mc:Fallback>
        </mc:AlternateContent>
      </w:r>
      <w:r w:rsidR="007B5A83">
        <w:tab/>
      </w:r>
    </w:p>
    <w:p w:rsidR="0088522F" w:rsidRPr="007B5A83" w:rsidRDefault="00621D8C" w:rsidP="007B5A83">
      <w:pPr>
        <w:tabs>
          <w:tab w:val="left" w:pos="1425"/>
        </w:tabs>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8562975</wp:posOffset>
                </wp:positionH>
                <wp:positionV relativeFrom="paragraph">
                  <wp:posOffset>2268855</wp:posOffset>
                </wp:positionV>
                <wp:extent cx="1085850" cy="914400"/>
                <wp:effectExtent l="0" t="0" r="19050" b="19050"/>
                <wp:wrapNone/>
                <wp:docPr id="85" name="Text Box 85"/>
                <wp:cNvGraphicFramePr/>
                <a:graphic xmlns:a="http://schemas.openxmlformats.org/drawingml/2006/main">
                  <a:graphicData uri="http://schemas.microsoft.com/office/word/2010/wordprocessingShape">
                    <wps:wsp>
                      <wps:cNvSpPr txBox="1"/>
                      <wps:spPr>
                        <a:xfrm>
                          <a:off x="0" y="0"/>
                          <a:ext cx="1085850" cy="9144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D8C" w:rsidRDefault="00621D8C">
                            <w:r>
                              <w:rPr>
                                <w:noProof/>
                                <w:lang w:eastAsia="en-GB"/>
                              </w:rPr>
                              <w:drawing>
                                <wp:inline distT="0" distB="0" distL="0" distR="0" wp14:anchorId="448F63AD" wp14:editId="4BEFC22F">
                                  <wp:extent cx="924560" cy="847725"/>
                                  <wp:effectExtent l="0" t="0" r="8890" b="9525"/>
                                  <wp:docPr id="2" name="Picture 2" descr="Pin by Claudette Gott on Clipart | Haunted house drawing, Haunted ...">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2" name="Picture 2" descr="Pin by Claudette Gott on Clipart | Haunted house drawing, Haunted ...">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60"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 o:spid="_x0000_s1032" type="#_x0000_t202" style="position:absolute;margin-left:674.25pt;margin-top:178.65pt;width:85.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" fillcolor="black [3213]" strokeweight=".5pt">
                <v:textbox>
                  <w:txbxContent>
                    <w:p w:rsidR="00621D8C" w:rsidRDefault="00621D8C">
                      <w:r>
                        <w:rPr>
                          <w:noProof/>
                          <w:lang w:eastAsia="en-GB"/>
                        </w:rPr>
                        <w:drawing>
                          <wp:inline distT="0" distB="0" distL="0" distR="0" wp14:anchorId="448F63AD" wp14:editId="4BEFC22F">
                            <wp:extent cx="924560" cy="847725"/>
                            <wp:effectExtent l="0" t="0" r="8890" b="9525"/>
                            <wp:docPr id="2" name="Picture 2" descr="Pin by Claudette Gott on Clipart | Haunted house drawing, Haunted ...">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2" name="Picture 2" descr="Pin by Claudette Gott on Clipart | Haunted house drawing, Haunted ...">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560" cy="8477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2828925</wp:posOffset>
                </wp:positionH>
                <wp:positionV relativeFrom="paragraph">
                  <wp:posOffset>1278255</wp:posOffset>
                </wp:positionV>
                <wp:extent cx="2838450" cy="2981325"/>
                <wp:effectExtent l="95250" t="114300" r="114300" b="142875"/>
                <wp:wrapNone/>
                <wp:docPr id="83" name="Text Box 83"/>
                <wp:cNvGraphicFramePr/>
                <a:graphic xmlns:a="http://schemas.openxmlformats.org/drawingml/2006/main">
                  <a:graphicData uri="http://schemas.microsoft.com/office/word/2010/wordprocessingShape">
                    <wps:wsp>
                      <wps:cNvSpPr txBox="1"/>
                      <wps:spPr>
                        <a:xfrm>
                          <a:off x="0" y="0"/>
                          <a:ext cx="2838450" cy="2981325"/>
                        </a:xfrm>
                        <a:prstGeom prst="rect">
                          <a:avLst/>
                        </a:prstGeom>
                        <a:solidFill>
                          <a:schemeClr val="lt1"/>
                        </a:solidFill>
                        <a:ln w="6350">
                          <a:solidFill>
                            <a:prstClr val="black"/>
                          </a:solidFill>
                        </a:ln>
                        <a:effectLst>
                          <a:glow rad="101600">
                            <a:schemeClr val="tx1">
                              <a:alpha val="60000"/>
                            </a:schemeClr>
                          </a:glow>
                        </a:effectLst>
                      </wps:spPr>
                      <wps:style>
                        <a:lnRef idx="0">
                          <a:schemeClr val="accent1"/>
                        </a:lnRef>
                        <a:fillRef idx="0">
                          <a:schemeClr val="accent1"/>
                        </a:fillRef>
                        <a:effectRef idx="0">
                          <a:schemeClr val="accent1"/>
                        </a:effectRef>
                        <a:fontRef idx="minor">
                          <a:schemeClr val="dk1"/>
                        </a:fontRef>
                      </wps:style>
                      <wps:txbx>
                        <w:txbxContent>
                          <w:p w:rsidR="004461AD" w:rsidRDefault="004461AD">
                            <w:pPr>
                              <w:rPr>
                                <w:rStyle w:val="e24kjd"/>
                                <w:rFonts w:ascii="Arial" w:hAnsi="Arial" w:cs="Arial"/>
                                <w:b/>
                                <w:bCs/>
                                <w:color w:val="222222"/>
                                <w:sz w:val="21"/>
                                <w:szCs w:val="21"/>
                              </w:rPr>
                            </w:pPr>
                            <w:r w:rsidRPr="004461AD">
                              <w:rPr>
                                <w:rStyle w:val="e24kjd"/>
                                <w:rFonts w:ascii="Bradley Hand ITC" w:hAnsi="Bradley Hand ITC" w:cs="Arial"/>
                                <w:b/>
                                <w:bCs/>
                                <w:color w:val="222222"/>
                                <w:sz w:val="32"/>
                                <w:szCs w:val="21"/>
                              </w:rPr>
                              <w:t>DEFINITIONS</w:t>
                            </w:r>
                          </w:p>
                          <w:p w:rsidR="004461AD" w:rsidRDefault="004461AD">
                            <w:pPr>
                              <w:rPr>
                                <w:rStyle w:val="e24kjd"/>
                                <w:rFonts w:ascii="Arial" w:hAnsi="Arial" w:cs="Arial"/>
                                <w:color w:val="222222"/>
                                <w:sz w:val="21"/>
                                <w:szCs w:val="21"/>
                              </w:rPr>
                            </w:pPr>
                            <w:r>
                              <w:rPr>
                                <w:rStyle w:val="e24kjd"/>
                                <w:rFonts w:ascii="Arial" w:hAnsi="Arial" w:cs="Arial"/>
                                <w:b/>
                                <w:bCs/>
                                <w:color w:val="222222"/>
                                <w:sz w:val="21"/>
                                <w:szCs w:val="21"/>
                              </w:rPr>
                              <w:t>Tension</w:t>
                            </w:r>
                            <w:r>
                              <w:rPr>
                                <w:rStyle w:val="e24kjd"/>
                                <w:rFonts w:ascii="Arial" w:hAnsi="Arial" w:cs="Arial"/>
                                <w:color w:val="222222"/>
                                <w:sz w:val="21"/>
                                <w:szCs w:val="21"/>
                              </w:rPr>
                              <w:t xml:space="preserve"> is that element in a novel that evokes emotions such as worry, anxiety, fear and stress on the part of both the reader and the characters in a novel.</w:t>
                            </w:r>
                          </w:p>
                          <w:p w:rsidR="004461AD" w:rsidRDefault="004461AD">
                            <w:pPr>
                              <w:rPr>
                                <w:rStyle w:val="e24kjd"/>
                                <w:rFonts w:ascii="Arial" w:hAnsi="Arial" w:cs="Arial"/>
                                <w:color w:val="222222"/>
                                <w:sz w:val="21"/>
                                <w:szCs w:val="21"/>
                              </w:rPr>
                            </w:pPr>
                            <w:r>
                              <w:rPr>
                                <w:rStyle w:val="e24kjd"/>
                                <w:rFonts w:ascii="Arial" w:hAnsi="Arial" w:cs="Arial"/>
                                <w:b/>
                                <w:bCs/>
                                <w:color w:val="222222"/>
                                <w:sz w:val="21"/>
                                <w:szCs w:val="21"/>
                              </w:rPr>
                              <w:t>Suspense</w:t>
                            </w:r>
                            <w:r>
                              <w:rPr>
                                <w:rStyle w:val="e24kjd"/>
                                <w:rFonts w:ascii="Arial" w:hAnsi="Arial" w:cs="Arial"/>
                                <w:color w:val="222222"/>
                                <w:sz w:val="21"/>
                                <w:szCs w:val="21"/>
                              </w:rPr>
                              <w:t xml:space="preserve"> is the intense feeling that an audience goes through while waiting for the outcome of certain events. It basically leaves the reader holding their breath and wanting more information. The amount of intensity in a </w:t>
                            </w:r>
                            <w:r>
                              <w:rPr>
                                <w:rStyle w:val="e24kjd"/>
                                <w:rFonts w:ascii="Arial" w:hAnsi="Arial" w:cs="Arial"/>
                                <w:b/>
                                <w:bCs/>
                                <w:color w:val="222222"/>
                                <w:sz w:val="21"/>
                                <w:szCs w:val="21"/>
                              </w:rPr>
                              <w:t>suspenseful</w:t>
                            </w:r>
                            <w:r>
                              <w:rPr>
                                <w:rStyle w:val="e24kjd"/>
                                <w:rFonts w:ascii="Arial" w:hAnsi="Arial" w:cs="Arial"/>
                                <w:color w:val="222222"/>
                                <w:sz w:val="21"/>
                                <w:szCs w:val="21"/>
                              </w:rPr>
                              <w:t xml:space="preserve"> moment is why it is hard to put a book down.</w:t>
                            </w:r>
                          </w:p>
                          <w:p w:rsidR="004461AD" w:rsidRDefault="00446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33" type="#_x0000_t202" style="position:absolute;margin-left:222.75pt;margin-top:100.65pt;width:223.5pt;height:23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" fillcolor="white [3201]" strokeweight=".5pt">
                <v:textbox>
                  <w:txbxContent>
                    <w:p w:rsidR="004461AD" w:rsidRDefault="004461AD">
                      <w:pPr>
                        <w:rPr>
                          <w:rStyle w:val="e24kjd"/>
                          <w:rFonts w:ascii="Arial" w:hAnsi="Arial" w:cs="Arial"/>
                          <w:b/>
                          <w:bCs/>
                          <w:color w:val="222222"/>
                          <w:sz w:val="21"/>
                          <w:szCs w:val="21"/>
                        </w:rPr>
                      </w:pPr>
                      <w:r w:rsidRPr="004461AD">
                        <w:rPr>
                          <w:rStyle w:val="e24kjd"/>
                          <w:rFonts w:ascii="Bradley Hand ITC" w:hAnsi="Bradley Hand ITC" w:cs="Arial"/>
                          <w:b/>
                          <w:bCs/>
                          <w:color w:val="222222"/>
                          <w:sz w:val="32"/>
                          <w:szCs w:val="21"/>
                        </w:rPr>
                        <w:t>DEFINITIONS</w:t>
                      </w:r>
                    </w:p>
                    <w:p w:rsidR="004461AD" w:rsidRDefault="004461AD">
                      <w:pPr>
                        <w:rPr>
                          <w:rStyle w:val="e24kjd"/>
                          <w:rFonts w:ascii="Arial" w:hAnsi="Arial" w:cs="Arial"/>
                          <w:color w:val="222222"/>
                          <w:sz w:val="21"/>
                          <w:szCs w:val="21"/>
                        </w:rPr>
                      </w:pPr>
                      <w:r>
                        <w:rPr>
                          <w:rStyle w:val="e24kjd"/>
                          <w:rFonts w:ascii="Arial" w:hAnsi="Arial" w:cs="Arial"/>
                          <w:b/>
                          <w:bCs/>
                          <w:color w:val="222222"/>
                          <w:sz w:val="21"/>
                          <w:szCs w:val="21"/>
                        </w:rPr>
                        <w:t>Tension</w:t>
                      </w:r>
                      <w:r>
                        <w:rPr>
                          <w:rStyle w:val="e24kjd"/>
                          <w:rFonts w:ascii="Arial" w:hAnsi="Arial" w:cs="Arial"/>
                          <w:color w:val="222222"/>
                          <w:sz w:val="21"/>
                          <w:szCs w:val="21"/>
                        </w:rPr>
                        <w:t xml:space="preserve"> is that element in a novel that evokes emotions such as worry, anxiety, fear and stress on the part of both the reader and the characters in a novel</w:t>
                      </w:r>
                      <w:r>
                        <w:rPr>
                          <w:rStyle w:val="e24kjd"/>
                          <w:rFonts w:ascii="Arial" w:hAnsi="Arial" w:cs="Arial"/>
                          <w:color w:val="222222"/>
                          <w:sz w:val="21"/>
                          <w:szCs w:val="21"/>
                        </w:rPr>
                        <w:t>.</w:t>
                      </w:r>
                    </w:p>
                    <w:p w:rsidR="004461AD" w:rsidRDefault="004461AD">
                      <w:pPr>
                        <w:rPr>
                          <w:rStyle w:val="e24kjd"/>
                          <w:rFonts w:ascii="Arial" w:hAnsi="Arial" w:cs="Arial"/>
                          <w:color w:val="222222"/>
                          <w:sz w:val="21"/>
                          <w:szCs w:val="21"/>
                        </w:rPr>
                      </w:pPr>
                      <w:r>
                        <w:rPr>
                          <w:rStyle w:val="e24kjd"/>
                          <w:rFonts w:ascii="Arial" w:hAnsi="Arial" w:cs="Arial"/>
                          <w:b/>
                          <w:bCs/>
                          <w:color w:val="222222"/>
                          <w:sz w:val="21"/>
                          <w:szCs w:val="21"/>
                        </w:rPr>
                        <w:t>Suspense</w:t>
                      </w:r>
                      <w:r>
                        <w:rPr>
                          <w:rStyle w:val="e24kjd"/>
                          <w:rFonts w:ascii="Arial" w:hAnsi="Arial" w:cs="Arial"/>
                          <w:color w:val="222222"/>
                          <w:sz w:val="21"/>
                          <w:szCs w:val="21"/>
                        </w:rPr>
                        <w:t xml:space="preserve"> is the intense feeling that an audience goes through while waiting for the outcome of certain events. It basically leaves the reader holding their breath and wanting more information. The amount of intensity in a </w:t>
                      </w:r>
                      <w:r>
                        <w:rPr>
                          <w:rStyle w:val="e24kjd"/>
                          <w:rFonts w:ascii="Arial" w:hAnsi="Arial" w:cs="Arial"/>
                          <w:b/>
                          <w:bCs/>
                          <w:color w:val="222222"/>
                          <w:sz w:val="21"/>
                          <w:szCs w:val="21"/>
                        </w:rPr>
                        <w:t>suspenseful</w:t>
                      </w:r>
                      <w:r>
                        <w:rPr>
                          <w:rStyle w:val="e24kjd"/>
                          <w:rFonts w:ascii="Arial" w:hAnsi="Arial" w:cs="Arial"/>
                          <w:color w:val="222222"/>
                          <w:sz w:val="21"/>
                          <w:szCs w:val="21"/>
                        </w:rPr>
                        <w:t xml:space="preserve"> moment is why it is hard to put a book down.</w:t>
                      </w:r>
                    </w:p>
                    <w:p w:rsidR="004461AD" w:rsidRDefault="004461AD"/>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554355</wp:posOffset>
                </wp:positionV>
                <wp:extent cx="2933700" cy="3876675"/>
                <wp:effectExtent l="95250" t="114300" r="114300" b="142875"/>
                <wp:wrapNone/>
                <wp:docPr id="82" name="Text Box 82"/>
                <wp:cNvGraphicFramePr/>
                <a:graphic xmlns:a="http://schemas.openxmlformats.org/drawingml/2006/main">
                  <a:graphicData uri="http://schemas.microsoft.com/office/word/2010/wordprocessingShape">
                    <wps:wsp>
                      <wps:cNvSpPr txBox="1"/>
                      <wps:spPr>
                        <a:xfrm>
                          <a:off x="0" y="0"/>
                          <a:ext cx="2933700" cy="3876675"/>
                        </a:xfrm>
                        <a:prstGeom prst="rect">
                          <a:avLst/>
                        </a:prstGeom>
                        <a:solidFill>
                          <a:schemeClr val="lt1"/>
                        </a:solidFill>
                        <a:ln w="6350">
                          <a:solidFill>
                            <a:prstClr val="black"/>
                          </a:solidFill>
                        </a:ln>
                        <a:effectLst>
                          <a:glow rad="101600">
                            <a:schemeClr val="tx1">
                              <a:alpha val="60000"/>
                            </a:schemeClr>
                          </a:glow>
                        </a:effectLst>
                      </wps:spPr>
                      <wps:style>
                        <a:lnRef idx="0">
                          <a:schemeClr val="accent1"/>
                        </a:lnRef>
                        <a:fillRef idx="0">
                          <a:schemeClr val="accent1"/>
                        </a:fillRef>
                        <a:effectRef idx="0">
                          <a:schemeClr val="accent1"/>
                        </a:effectRef>
                        <a:fontRef idx="minor">
                          <a:schemeClr val="dk1"/>
                        </a:fontRef>
                      </wps:style>
                      <wps:txbx>
                        <w:txbxContent>
                          <w:p w:rsidR="004461AD" w:rsidRPr="004461AD" w:rsidRDefault="004461AD" w:rsidP="004461AD">
                            <w:pPr>
                              <w:pStyle w:val="BodyText"/>
                              <w:spacing w:before="182" w:line="259" w:lineRule="auto"/>
                              <w:ind w:left="100" w:right="83"/>
                              <w:rPr>
                                <w:rFonts w:ascii="Bradley Hand ITC" w:hAnsi="Bradley Hand ITC"/>
                                <w:b/>
                                <w:sz w:val="32"/>
                              </w:rPr>
                            </w:pPr>
                            <w:r w:rsidRPr="004461AD">
                              <w:rPr>
                                <w:rFonts w:ascii="Bradley Hand ITC" w:hAnsi="Bradley Hand ITC"/>
                                <w:b/>
                                <w:sz w:val="32"/>
                              </w:rPr>
                              <w:t>CONTEXT</w:t>
                            </w:r>
                          </w:p>
                          <w:p w:rsidR="004461AD" w:rsidRDefault="004461AD" w:rsidP="004461AD">
                            <w:pPr>
                              <w:pStyle w:val="BodyText"/>
                              <w:spacing w:before="182" w:line="259" w:lineRule="auto"/>
                              <w:ind w:left="100" w:right="83"/>
                            </w:pPr>
                            <w:r>
                              <w:t xml:space="preserve">The term ‘Gothic’ was first coined in 1764 by English author Horace Walpole in his novel, </w:t>
                            </w:r>
                            <w:r>
                              <w:rPr>
                                <w:i/>
                              </w:rPr>
                              <w:t xml:space="preserve">The Castle of Otranto. </w:t>
                            </w:r>
                            <w:r>
                              <w:t xml:space="preserve"> The novel was set in a haunted castle where the protagonist is plagued by supernatural occurrences.</w:t>
                            </w:r>
                          </w:p>
                          <w:p w:rsidR="004461AD" w:rsidRDefault="004461AD" w:rsidP="004461AD">
                            <w:pPr>
                              <w:pStyle w:val="BodyText"/>
                              <w:spacing w:before="165" w:line="259" w:lineRule="auto"/>
                              <w:ind w:left="100" w:right="131"/>
                            </w:pPr>
                            <w:r>
                              <w:t>Walpole used the word ‘Gothic’ because it refers to medieval buildings like castles and churches, where a lot of Gothic fiction is set.</w:t>
                            </w:r>
                          </w:p>
                          <w:p w:rsidR="004461AD" w:rsidRDefault="004461AD" w:rsidP="004461AD">
                            <w:pPr>
                              <w:pStyle w:val="BodyText"/>
                              <w:spacing w:before="161" w:line="259" w:lineRule="auto"/>
                              <w:ind w:left="100" w:right="19"/>
                            </w:pPr>
                            <w:r>
                              <w:t>Gothic Literature became immensely popular in England and Germany during the 18th</w:t>
                            </w:r>
                            <w:r>
                              <w:rPr>
                                <w:position w:val="5"/>
                                <w:sz w:val="14"/>
                              </w:rPr>
                              <w:t xml:space="preserve"> </w:t>
                            </w:r>
                            <w:r>
                              <w:t>and 19th</w:t>
                            </w:r>
                            <w:r>
                              <w:rPr>
                                <w:position w:val="5"/>
                                <w:sz w:val="14"/>
                              </w:rPr>
                              <w:t xml:space="preserve"> </w:t>
                            </w:r>
                            <w:r>
                              <w:t>century, with many other genres borrowing its conventions.</w:t>
                            </w:r>
                          </w:p>
                          <w:p w:rsidR="004461AD" w:rsidRDefault="004461AD" w:rsidP="004461AD">
                            <w:pPr>
                              <w:pStyle w:val="BodyText"/>
                              <w:spacing w:before="159" w:line="256" w:lineRule="auto"/>
                              <w:ind w:left="100" w:right="210"/>
                            </w:pPr>
                            <w:r>
                              <w:t>Gothic fiction is all about creating terror in the reader and using fear to create suspense.</w:t>
                            </w:r>
                          </w:p>
                          <w:p w:rsidR="004461AD" w:rsidRDefault="00446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34" type="#_x0000_t202" style="position:absolute;margin-left:-15.75pt;margin-top:43.65pt;width:231pt;height:3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" fillcolor="white [3201]" strokeweight=".5pt">
                <v:textbox>
                  <w:txbxContent>
                    <w:p w:rsidR="004461AD" w:rsidRPr="004461AD" w:rsidRDefault="004461AD" w:rsidP="004461AD">
                      <w:pPr>
                        <w:pStyle w:val="BodyText"/>
                        <w:spacing w:before="182" w:line="259" w:lineRule="auto"/>
                        <w:ind w:left="100" w:right="83"/>
                        <w:rPr>
                          <w:rFonts w:ascii="Bradley Hand ITC" w:hAnsi="Bradley Hand ITC"/>
                          <w:b/>
                          <w:sz w:val="32"/>
                        </w:rPr>
                      </w:pPr>
                      <w:r w:rsidRPr="004461AD">
                        <w:rPr>
                          <w:rFonts w:ascii="Bradley Hand ITC" w:hAnsi="Bradley Hand ITC"/>
                          <w:b/>
                          <w:sz w:val="32"/>
                        </w:rPr>
                        <w:t>CONTEXT</w:t>
                      </w:r>
                    </w:p>
                    <w:p w:rsidR="004461AD" w:rsidRDefault="004461AD" w:rsidP="004461AD">
                      <w:pPr>
                        <w:pStyle w:val="BodyText"/>
                        <w:spacing w:before="182" w:line="259" w:lineRule="auto"/>
                        <w:ind w:left="100" w:right="83"/>
                      </w:pPr>
                      <w:r>
                        <w:t xml:space="preserve">The term ‘Gothic’ was first coined in 1764 by English author Horace Walpole in his novel, </w:t>
                      </w:r>
                      <w:r>
                        <w:rPr>
                          <w:i/>
                        </w:rPr>
                        <w:t xml:space="preserve">The Castle of Otranto. </w:t>
                      </w:r>
                      <w:r>
                        <w:t xml:space="preserve"> The novel was set in a haunted castle where the protagonist is plagued by supernatural occurrences.</w:t>
                      </w:r>
                    </w:p>
                    <w:p w:rsidR="004461AD" w:rsidRDefault="004461AD" w:rsidP="004461AD">
                      <w:pPr>
                        <w:pStyle w:val="BodyText"/>
                        <w:spacing w:before="165" w:line="259" w:lineRule="auto"/>
                        <w:ind w:left="100" w:right="131"/>
                      </w:pPr>
                      <w:r>
                        <w:t>Walpole used the word ‘Gothic’ because it refers to medieval buildings like castles and churches, where a lot of Gothic fiction is set.</w:t>
                      </w:r>
                    </w:p>
                    <w:p w:rsidR="004461AD" w:rsidRDefault="004461AD" w:rsidP="004461AD">
                      <w:pPr>
                        <w:pStyle w:val="BodyText"/>
                        <w:spacing w:before="161" w:line="259" w:lineRule="auto"/>
                        <w:ind w:left="100" w:right="19"/>
                      </w:pPr>
                      <w:r>
                        <w:t>Gothic Literature became immensely popular in England and Germany during the 18th</w:t>
                      </w:r>
                      <w:r>
                        <w:rPr>
                          <w:position w:val="5"/>
                          <w:sz w:val="14"/>
                        </w:rPr>
                        <w:t xml:space="preserve"> </w:t>
                      </w:r>
                      <w:r>
                        <w:t>and 19th</w:t>
                      </w:r>
                      <w:r>
                        <w:rPr>
                          <w:position w:val="5"/>
                          <w:sz w:val="14"/>
                        </w:rPr>
                        <w:t xml:space="preserve"> </w:t>
                      </w:r>
                      <w:r>
                        <w:t>century, with many other genres borrowing its conventions.</w:t>
                      </w:r>
                    </w:p>
                    <w:p w:rsidR="004461AD" w:rsidRDefault="004461AD" w:rsidP="004461AD">
                      <w:pPr>
                        <w:pStyle w:val="BodyText"/>
                        <w:spacing w:before="159" w:line="256" w:lineRule="auto"/>
                        <w:ind w:left="100" w:right="210"/>
                      </w:pPr>
                      <w:r>
                        <w:t>Gothic fiction is all about creating terror in the reader and using fear to create suspense.</w:t>
                      </w:r>
                    </w:p>
                    <w:p w:rsidR="004461AD" w:rsidRDefault="004461AD"/>
                  </w:txbxContent>
                </v:textbox>
              </v:shape>
            </w:pict>
          </mc:Fallback>
        </mc:AlternateContent>
      </w:r>
    </w:p>
    <w:sectPr w:rsidR="0088522F" w:rsidRPr="007B5A83" w:rsidSect="007B5A83">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83" w:rsidRDefault="007B5A83" w:rsidP="007B5A83">
      <w:pPr>
        <w:spacing w:after="0" w:line="240" w:lineRule="auto"/>
      </w:pPr>
      <w:r>
        <w:separator/>
      </w:r>
    </w:p>
  </w:endnote>
  <w:endnote w:type="continuationSeparator" w:id="0">
    <w:p w:rsidR="007B5A83" w:rsidRDefault="007B5A83" w:rsidP="007B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83" w:rsidRDefault="007B5A83" w:rsidP="007B5A83">
      <w:pPr>
        <w:spacing w:after="0" w:line="240" w:lineRule="auto"/>
      </w:pPr>
      <w:r>
        <w:separator/>
      </w:r>
    </w:p>
  </w:footnote>
  <w:footnote w:type="continuationSeparator" w:id="0">
    <w:p w:rsidR="007B5A83" w:rsidRDefault="007B5A83" w:rsidP="007B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83" w:rsidRDefault="007B5A83">
    <w:pPr>
      <w:pStyle w:val="Header"/>
    </w:pPr>
    <w:r>
      <w:rPr>
        <w:rFonts w:ascii="Roboto" w:hAnsi="Roboto"/>
        <w:noProof/>
        <w:color w:val="2962FF"/>
        <w:lang w:eastAsia="en-GB"/>
      </w:rPr>
      <w:drawing>
        <wp:anchor distT="0" distB="0" distL="114300" distR="114300" simplePos="0" relativeHeight="251659264" behindDoc="0" locked="0" layoutInCell="1" allowOverlap="1" wp14:anchorId="581C7471" wp14:editId="56ABF19C">
          <wp:simplePos x="0" y="0"/>
          <wp:positionH relativeFrom="margin">
            <wp:posOffset>962025</wp:posOffset>
          </wp:positionH>
          <wp:positionV relativeFrom="paragraph">
            <wp:posOffset>-438785</wp:posOffset>
          </wp:positionV>
          <wp:extent cx="626110" cy="594360"/>
          <wp:effectExtent l="0" t="0" r="2540" b="0"/>
          <wp:wrapNone/>
          <wp:docPr id="17" name="Picture 17" descr="keslichfield (@keslichfield) | Twitte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lichfield (@keslichfield) | Twitter">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611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CB0"/>
    <w:multiLevelType w:val="hybridMultilevel"/>
    <w:tmpl w:val="F56494D8"/>
    <w:lvl w:ilvl="0" w:tplc="4DC293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389E"/>
    <w:multiLevelType w:val="hybridMultilevel"/>
    <w:tmpl w:val="85A480A8"/>
    <w:lvl w:ilvl="0" w:tplc="4DC293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306E"/>
    <w:multiLevelType w:val="hybridMultilevel"/>
    <w:tmpl w:val="5B08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60E88"/>
    <w:multiLevelType w:val="hybridMultilevel"/>
    <w:tmpl w:val="509624B8"/>
    <w:lvl w:ilvl="0" w:tplc="06E263D6">
      <w:numFmt w:val="bullet"/>
      <w:lvlText w:val=""/>
      <w:lvlJc w:val="left"/>
      <w:pPr>
        <w:ind w:left="1471" w:hanging="360"/>
      </w:pPr>
      <w:rPr>
        <w:rFonts w:ascii="Symbol" w:eastAsia="Symbol" w:hAnsi="Symbol" w:cs="Symbol" w:hint="default"/>
        <w:w w:val="100"/>
        <w:sz w:val="24"/>
        <w:szCs w:val="24"/>
        <w:lang w:val="en-GB" w:eastAsia="en-GB" w:bidi="en-GB"/>
      </w:rPr>
    </w:lvl>
    <w:lvl w:ilvl="1" w:tplc="88BE83B8">
      <w:numFmt w:val="bullet"/>
      <w:lvlText w:val="•"/>
      <w:lvlJc w:val="left"/>
      <w:pPr>
        <w:ind w:left="1804" w:hanging="360"/>
      </w:pPr>
      <w:rPr>
        <w:rFonts w:hint="default"/>
        <w:lang w:val="en-GB" w:eastAsia="en-GB" w:bidi="en-GB"/>
      </w:rPr>
    </w:lvl>
    <w:lvl w:ilvl="2" w:tplc="AB24171C">
      <w:numFmt w:val="bullet"/>
      <w:lvlText w:val="•"/>
      <w:lvlJc w:val="left"/>
      <w:pPr>
        <w:ind w:left="2129" w:hanging="360"/>
      </w:pPr>
      <w:rPr>
        <w:rFonts w:hint="default"/>
        <w:lang w:val="en-GB" w:eastAsia="en-GB" w:bidi="en-GB"/>
      </w:rPr>
    </w:lvl>
    <w:lvl w:ilvl="3" w:tplc="EECCA182">
      <w:numFmt w:val="bullet"/>
      <w:lvlText w:val="•"/>
      <w:lvlJc w:val="left"/>
      <w:pPr>
        <w:ind w:left="2454" w:hanging="360"/>
      </w:pPr>
      <w:rPr>
        <w:rFonts w:hint="default"/>
        <w:lang w:val="en-GB" w:eastAsia="en-GB" w:bidi="en-GB"/>
      </w:rPr>
    </w:lvl>
    <w:lvl w:ilvl="4" w:tplc="9698C772">
      <w:numFmt w:val="bullet"/>
      <w:lvlText w:val="•"/>
      <w:lvlJc w:val="left"/>
      <w:pPr>
        <w:ind w:left="2779" w:hanging="360"/>
      </w:pPr>
      <w:rPr>
        <w:rFonts w:hint="default"/>
        <w:lang w:val="en-GB" w:eastAsia="en-GB" w:bidi="en-GB"/>
      </w:rPr>
    </w:lvl>
    <w:lvl w:ilvl="5" w:tplc="1E0E88D6">
      <w:numFmt w:val="bullet"/>
      <w:lvlText w:val="•"/>
      <w:lvlJc w:val="left"/>
      <w:pPr>
        <w:ind w:left="3104" w:hanging="360"/>
      </w:pPr>
      <w:rPr>
        <w:rFonts w:hint="default"/>
        <w:lang w:val="en-GB" w:eastAsia="en-GB" w:bidi="en-GB"/>
      </w:rPr>
    </w:lvl>
    <w:lvl w:ilvl="6" w:tplc="0B02B7EC">
      <w:numFmt w:val="bullet"/>
      <w:lvlText w:val="•"/>
      <w:lvlJc w:val="left"/>
      <w:pPr>
        <w:ind w:left="3428" w:hanging="360"/>
      </w:pPr>
      <w:rPr>
        <w:rFonts w:hint="default"/>
        <w:lang w:val="en-GB" w:eastAsia="en-GB" w:bidi="en-GB"/>
      </w:rPr>
    </w:lvl>
    <w:lvl w:ilvl="7" w:tplc="6F3CC28E">
      <w:numFmt w:val="bullet"/>
      <w:lvlText w:val="•"/>
      <w:lvlJc w:val="left"/>
      <w:pPr>
        <w:ind w:left="3753" w:hanging="360"/>
      </w:pPr>
      <w:rPr>
        <w:rFonts w:hint="default"/>
        <w:lang w:val="en-GB" w:eastAsia="en-GB" w:bidi="en-GB"/>
      </w:rPr>
    </w:lvl>
    <w:lvl w:ilvl="8" w:tplc="680ADE68">
      <w:numFmt w:val="bullet"/>
      <w:lvlText w:val="•"/>
      <w:lvlJc w:val="left"/>
      <w:pPr>
        <w:ind w:left="4078" w:hanging="360"/>
      </w:pPr>
      <w:rPr>
        <w:rFonts w:hint="default"/>
        <w:lang w:val="en-GB" w:eastAsia="en-GB" w:bidi="en-GB"/>
      </w:rPr>
    </w:lvl>
  </w:abstractNum>
  <w:abstractNum w:abstractNumId="4" w15:restartNumberingAfterBreak="0">
    <w:nsid w:val="3CC5228C"/>
    <w:multiLevelType w:val="hybridMultilevel"/>
    <w:tmpl w:val="23A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1349A"/>
    <w:multiLevelType w:val="hybridMultilevel"/>
    <w:tmpl w:val="6E264B5A"/>
    <w:lvl w:ilvl="0" w:tplc="33A0CD5C">
      <w:start w:val="1"/>
      <w:numFmt w:val="bullet"/>
      <w:lvlText w:val=""/>
      <w:lvlJc w:val="left"/>
      <w:pPr>
        <w:tabs>
          <w:tab w:val="num" w:pos="720"/>
        </w:tabs>
        <w:ind w:left="720" w:hanging="360"/>
      </w:pPr>
      <w:rPr>
        <w:rFonts w:ascii="Wingdings" w:hAnsi="Wingdings" w:hint="default"/>
      </w:rPr>
    </w:lvl>
    <w:lvl w:ilvl="1" w:tplc="F5706DBA" w:tentative="1">
      <w:start w:val="1"/>
      <w:numFmt w:val="bullet"/>
      <w:lvlText w:val=""/>
      <w:lvlJc w:val="left"/>
      <w:pPr>
        <w:tabs>
          <w:tab w:val="num" w:pos="1440"/>
        </w:tabs>
        <w:ind w:left="1440" w:hanging="360"/>
      </w:pPr>
      <w:rPr>
        <w:rFonts w:ascii="Wingdings" w:hAnsi="Wingdings" w:hint="default"/>
      </w:rPr>
    </w:lvl>
    <w:lvl w:ilvl="2" w:tplc="E46A5220" w:tentative="1">
      <w:start w:val="1"/>
      <w:numFmt w:val="bullet"/>
      <w:lvlText w:val=""/>
      <w:lvlJc w:val="left"/>
      <w:pPr>
        <w:tabs>
          <w:tab w:val="num" w:pos="2160"/>
        </w:tabs>
        <w:ind w:left="2160" w:hanging="360"/>
      </w:pPr>
      <w:rPr>
        <w:rFonts w:ascii="Wingdings" w:hAnsi="Wingdings" w:hint="default"/>
      </w:rPr>
    </w:lvl>
    <w:lvl w:ilvl="3" w:tplc="285A66A6" w:tentative="1">
      <w:start w:val="1"/>
      <w:numFmt w:val="bullet"/>
      <w:lvlText w:val=""/>
      <w:lvlJc w:val="left"/>
      <w:pPr>
        <w:tabs>
          <w:tab w:val="num" w:pos="2880"/>
        </w:tabs>
        <w:ind w:left="2880" w:hanging="360"/>
      </w:pPr>
      <w:rPr>
        <w:rFonts w:ascii="Wingdings" w:hAnsi="Wingdings" w:hint="default"/>
      </w:rPr>
    </w:lvl>
    <w:lvl w:ilvl="4" w:tplc="5C185F22" w:tentative="1">
      <w:start w:val="1"/>
      <w:numFmt w:val="bullet"/>
      <w:lvlText w:val=""/>
      <w:lvlJc w:val="left"/>
      <w:pPr>
        <w:tabs>
          <w:tab w:val="num" w:pos="3600"/>
        </w:tabs>
        <w:ind w:left="3600" w:hanging="360"/>
      </w:pPr>
      <w:rPr>
        <w:rFonts w:ascii="Wingdings" w:hAnsi="Wingdings" w:hint="default"/>
      </w:rPr>
    </w:lvl>
    <w:lvl w:ilvl="5" w:tplc="29C6197C" w:tentative="1">
      <w:start w:val="1"/>
      <w:numFmt w:val="bullet"/>
      <w:lvlText w:val=""/>
      <w:lvlJc w:val="left"/>
      <w:pPr>
        <w:tabs>
          <w:tab w:val="num" w:pos="4320"/>
        </w:tabs>
        <w:ind w:left="4320" w:hanging="360"/>
      </w:pPr>
      <w:rPr>
        <w:rFonts w:ascii="Wingdings" w:hAnsi="Wingdings" w:hint="default"/>
      </w:rPr>
    </w:lvl>
    <w:lvl w:ilvl="6" w:tplc="FD5EA2A4" w:tentative="1">
      <w:start w:val="1"/>
      <w:numFmt w:val="bullet"/>
      <w:lvlText w:val=""/>
      <w:lvlJc w:val="left"/>
      <w:pPr>
        <w:tabs>
          <w:tab w:val="num" w:pos="5040"/>
        </w:tabs>
        <w:ind w:left="5040" w:hanging="360"/>
      </w:pPr>
      <w:rPr>
        <w:rFonts w:ascii="Wingdings" w:hAnsi="Wingdings" w:hint="default"/>
      </w:rPr>
    </w:lvl>
    <w:lvl w:ilvl="7" w:tplc="D7CE9D8C" w:tentative="1">
      <w:start w:val="1"/>
      <w:numFmt w:val="bullet"/>
      <w:lvlText w:val=""/>
      <w:lvlJc w:val="left"/>
      <w:pPr>
        <w:tabs>
          <w:tab w:val="num" w:pos="5760"/>
        </w:tabs>
        <w:ind w:left="5760" w:hanging="360"/>
      </w:pPr>
      <w:rPr>
        <w:rFonts w:ascii="Wingdings" w:hAnsi="Wingdings" w:hint="default"/>
      </w:rPr>
    </w:lvl>
    <w:lvl w:ilvl="8" w:tplc="77D219E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83"/>
    <w:rsid w:val="0003625D"/>
    <w:rsid w:val="001259EF"/>
    <w:rsid w:val="00224D38"/>
    <w:rsid w:val="004461AD"/>
    <w:rsid w:val="00621D8C"/>
    <w:rsid w:val="007B5A83"/>
    <w:rsid w:val="0088522F"/>
    <w:rsid w:val="00CC2273"/>
    <w:rsid w:val="00E36668"/>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5:chartTrackingRefBased/>
  <w15:docId w15:val="{9C49A4D9-E680-48E1-B01D-0191822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83"/>
    <w:pPr>
      <w:spacing w:after="200" w:line="276" w:lineRule="auto"/>
    </w:pPr>
  </w:style>
  <w:style w:type="paragraph" w:styleId="Heading2">
    <w:name w:val="heading 2"/>
    <w:basedOn w:val="Normal"/>
    <w:link w:val="Heading2Char"/>
    <w:uiPriority w:val="1"/>
    <w:qFormat/>
    <w:rsid w:val="00E36668"/>
    <w:pPr>
      <w:widowControl w:val="0"/>
      <w:autoSpaceDE w:val="0"/>
      <w:autoSpaceDN w:val="0"/>
      <w:spacing w:before="1" w:after="0" w:line="240" w:lineRule="auto"/>
      <w:ind w:left="102"/>
      <w:outlineLvl w:val="1"/>
    </w:pPr>
    <w:rPr>
      <w:rFonts w:ascii="Garamond" w:eastAsia="Garamond" w:hAnsi="Garamond" w:cs="Garamond"/>
      <w:b/>
      <w:bCs/>
      <w:sz w:val="24"/>
      <w:szCs w:val="24"/>
      <w:u w:val="single" w:color="000000"/>
      <w:lang w:eastAsia="en-GB" w:bidi="en-GB"/>
    </w:rPr>
  </w:style>
  <w:style w:type="paragraph" w:styleId="Heading3">
    <w:name w:val="heading 3"/>
    <w:basedOn w:val="Normal"/>
    <w:link w:val="Heading3Char"/>
    <w:uiPriority w:val="1"/>
    <w:qFormat/>
    <w:rsid w:val="00E36668"/>
    <w:pPr>
      <w:widowControl w:val="0"/>
      <w:autoSpaceDE w:val="0"/>
      <w:autoSpaceDN w:val="0"/>
      <w:spacing w:before="22" w:after="0" w:line="240" w:lineRule="auto"/>
      <w:ind w:left="804" w:hanging="361"/>
      <w:outlineLvl w:val="2"/>
    </w:pPr>
    <w:rPr>
      <w:rFonts w:ascii="Garamond" w:eastAsia="Garamond" w:hAnsi="Garamond" w:cs="Garamond"/>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A83"/>
  </w:style>
  <w:style w:type="paragraph" w:styleId="Footer">
    <w:name w:val="footer"/>
    <w:basedOn w:val="Normal"/>
    <w:link w:val="FooterChar"/>
    <w:uiPriority w:val="99"/>
    <w:unhideWhenUsed/>
    <w:rsid w:val="007B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A83"/>
  </w:style>
  <w:style w:type="table" w:styleId="TableGrid">
    <w:name w:val="Table Grid"/>
    <w:basedOn w:val="TableNormal"/>
    <w:uiPriority w:val="39"/>
    <w:rsid w:val="007B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5A83"/>
    <w:pPr>
      <w:widowControl w:val="0"/>
      <w:autoSpaceDE w:val="0"/>
      <w:autoSpaceDN w:val="0"/>
      <w:spacing w:after="0" w:line="240" w:lineRule="auto"/>
    </w:pPr>
    <w:rPr>
      <w:rFonts w:ascii="Garamond" w:eastAsia="Garamond" w:hAnsi="Garamond" w:cs="Garamond"/>
      <w:lang w:eastAsia="en-GB" w:bidi="en-GB"/>
    </w:rPr>
  </w:style>
  <w:style w:type="character" w:customStyle="1" w:styleId="BodyTextChar">
    <w:name w:val="Body Text Char"/>
    <w:basedOn w:val="DefaultParagraphFont"/>
    <w:link w:val="BodyText"/>
    <w:uiPriority w:val="1"/>
    <w:rsid w:val="007B5A83"/>
    <w:rPr>
      <w:rFonts w:ascii="Garamond" w:eastAsia="Garamond" w:hAnsi="Garamond" w:cs="Garamond"/>
      <w:lang w:eastAsia="en-GB" w:bidi="en-GB"/>
    </w:rPr>
  </w:style>
  <w:style w:type="character" w:customStyle="1" w:styleId="Heading2Char">
    <w:name w:val="Heading 2 Char"/>
    <w:basedOn w:val="DefaultParagraphFont"/>
    <w:link w:val="Heading2"/>
    <w:uiPriority w:val="1"/>
    <w:rsid w:val="00E36668"/>
    <w:rPr>
      <w:rFonts w:ascii="Garamond" w:eastAsia="Garamond" w:hAnsi="Garamond" w:cs="Garamond"/>
      <w:b/>
      <w:bCs/>
      <w:sz w:val="24"/>
      <w:szCs w:val="24"/>
      <w:u w:val="single" w:color="000000"/>
      <w:lang w:eastAsia="en-GB" w:bidi="en-GB"/>
    </w:rPr>
  </w:style>
  <w:style w:type="character" w:customStyle="1" w:styleId="Heading3Char">
    <w:name w:val="Heading 3 Char"/>
    <w:basedOn w:val="DefaultParagraphFont"/>
    <w:link w:val="Heading3"/>
    <w:uiPriority w:val="1"/>
    <w:rsid w:val="00E36668"/>
    <w:rPr>
      <w:rFonts w:ascii="Garamond" w:eastAsia="Garamond" w:hAnsi="Garamond" w:cs="Garamond"/>
      <w:sz w:val="24"/>
      <w:szCs w:val="24"/>
      <w:lang w:eastAsia="en-GB" w:bidi="en-GB"/>
    </w:rPr>
  </w:style>
  <w:style w:type="paragraph" w:styleId="ListParagraph">
    <w:name w:val="List Paragraph"/>
    <w:basedOn w:val="Normal"/>
    <w:uiPriority w:val="34"/>
    <w:qFormat/>
    <w:rsid w:val="00E36668"/>
    <w:pPr>
      <w:widowControl w:val="0"/>
      <w:autoSpaceDE w:val="0"/>
      <w:autoSpaceDN w:val="0"/>
      <w:spacing w:before="22" w:after="0" w:line="240" w:lineRule="auto"/>
      <w:ind w:left="804" w:hanging="360"/>
    </w:pPr>
    <w:rPr>
      <w:rFonts w:ascii="Garamond" w:eastAsia="Garamond" w:hAnsi="Garamond" w:cs="Garamond"/>
      <w:lang w:eastAsia="en-GB" w:bidi="en-GB"/>
    </w:rPr>
  </w:style>
  <w:style w:type="character" w:customStyle="1" w:styleId="e24kjd">
    <w:name w:val="e24kjd"/>
    <w:basedOn w:val="DefaultParagraphFont"/>
    <w:rsid w:val="0044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2731">
      <w:bodyDiv w:val="1"/>
      <w:marLeft w:val="0"/>
      <w:marRight w:val="0"/>
      <w:marTop w:val="0"/>
      <w:marBottom w:val="0"/>
      <w:divBdr>
        <w:top w:val="none" w:sz="0" w:space="0" w:color="auto"/>
        <w:left w:val="none" w:sz="0" w:space="0" w:color="auto"/>
        <w:bottom w:val="none" w:sz="0" w:space="0" w:color="auto"/>
        <w:right w:val="none" w:sz="0" w:space="0" w:color="auto"/>
      </w:divBdr>
      <w:divsChild>
        <w:div w:id="1084572071">
          <w:marLeft w:val="648"/>
          <w:marRight w:val="0"/>
          <w:marTop w:val="140"/>
          <w:marBottom w:val="0"/>
          <w:divBdr>
            <w:top w:val="none" w:sz="0" w:space="0" w:color="auto"/>
            <w:left w:val="none" w:sz="0" w:space="0" w:color="auto"/>
            <w:bottom w:val="none" w:sz="0" w:space="0" w:color="auto"/>
            <w:right w:val="none" w:sz="0" w:space="0" w:color="auto"/>
          </w:divBdr>
        </w:div>
        <w:div w:id="1263537137">
          <w:marLeft w:val="648"/>
          <w:marRight w:val="0"/>
          <w:marTop w:val="140"/>
          <w:marBottom w:val="0"/>
          <w:divBdr>
            <w:top w:val="none" w:sz="0" w:space="0" w:color="auto"/>
            <w:left w:val="none" w:sz="0" w:space="0" w:color="auto"/>
            <w:bottom w:val="none" w:sz="0" w:space="0" w:color="auto"/>
            <w:right w:val="none" w:sz="0" w:space="0" w:color="auto"/>
          </w:divBdr>
        </w:div>
        <w:div w:id="1548109182">
          <w:marLeft w:val="648"/>
          <w:marRight w:val="0"/>
          <w:marTop w:val="140"/>
          <w:marBottom w:val="0"/>
          <w:divBdr>
            <w:top w:val="none" w:sz="0" w:space="0" w:color="auto"/>
            <w:left w:val="none" w:sz="0" w:space="0" w:color="auto"/>
            <w:bottom w:val="none" w:sz="0" w:space="0" w:color="auto"/>
            <w:right w:val="none" w:sz="0" w:space="0" w:color="auto"/>
          </w:divBdr>
        </w:div>
        <w:div w:id="484705162">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st2.depositphotos.com/4308415/8981/v/450/depositphotos_89817214-stock-illustration-human-evil-skull-vector-jolly.jpg&amp;imgrefurl=https://depositphotos.com/vector-images/scull.html&amp;tbnid=zq7VFdXKboKh8M&amp;vet=10CBwQMyhxahcKEwiYxp2f-OroAhUAAAAAHQAAAAAQAg..i&amp;docid=eaqoj6-yPktB3M&amp;w=450&amp;h=450&amp;q=skull%20%20drawings&amp;ved=0CBwQMyhxahcKEwiYxp2f-OroAhUAAAAAHQAAAAAQA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imgres?imgurl=https://i.pinimg.com/originals/ce/09/04/ce0904dab86022c0df653457ba18c033.jpg&amp;imgrefurl=https://www.pinterest.com/pin/332210910007949051/&amp;tbnid=H24R2-hPd6SQXM&amp;vet=12ahUKEwic0MWO9-roAhXF04UKHUTCCMEQMygYegQIARBT..i&amp;docid=Z8yieuYRnwm9rM&amp;w=736&amp;h=621&amp;q=spooky%20house%20drawings&amp;ved=2ahUKEwic0MWO9-roAhXF04UKHUTCCMEQMygYegQIARB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https://www.google.co.uk/imgres?imgurl=https://st2.depositphotos.com/4308415/8981/v/450/depositphotos_89817214-stock-illustration-human-evil-skull-vector-jolly.jpg&amp;imgrefurl=https://depositphotos.com/vector-images/scull.html&amp;tbnid=zq7VFdXKboKh8M&amp;vet=10CBwQMyhxahcKEwiYxp2f-OroAhUAAAAAHQAAAAAQAg..i&amp;docid=eaqoj6-yPktB3M&amp;w=450&amp;h=450&amp;q=skull%20%20drawings&amp;ved=0CBwQMyhxahcKEwiYxp2f-OroAhUAAAAAHQAAAAAQA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uk/imgres?imgurl=https://i.pinimg.com/originals/ce/09/04/ce0904dab86022c0df653457ba18c033.jpg&amp;imgrefurl=https://www.pinterest.com/pin/332210910007949051/&amp;tbnid=H24R2-hPd6SQXM&amp;vet=12ahUKEwic0MWO9-roAhXF04UKHUTCCMEQMygYegQIARBT..i&amp;docid=Z8yieuYRnwm9rM&amp;w=736&amp;h=621&amp;q=spooky%20house%20drawings&amp;ved=2ahUKEwic0MWO9-roAhXF04UKHUTCCMEQMygYegQIARB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google.co.uk/url?sa=i&amp;url=https://twitter.com/keslichfield&amp;psig=AOvVaw34zpYdEy5yz8dJ1xX5sdJs&amp;ust=1586535606177000&amp;source=images&amp;cd=vfe&amp;ved=0CAIQjRxqFwoTCNCuku_f2-gCFQAAAAAdAAAAABAQ"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6327-056F-4CCC-9286-C671E039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Blakeway</dc:creator>
  <cp:keywords/>
  <dc:description/>
  <cp:lastModifiedBy>jbrownridge</cp:lastModifiedBy>
  <cp:revision>2</cp:revision>
  <dcterms:created xsi:type="dcterms:W3CDTF">2020-11-19T16:14:00Z</dcterms:created>
  <dcterms:modified xsi:type="dcterms:W3CDTF">2020-11-19T16:14:00Z</dcterms:modified>
</cp:coreProperties>
</file>