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w:body>
    <w:p w:rsidR="007646CD" w:rsidRDefault="00C71D84">
      <w:bookmarkStart w:id="0" w:name="_GoBack"/>
      <w:bookmarkEnd w:id="0"/>
      <w:r>
        <w:rPr>
          <w:rFonts w:ascii="Verdana" w:hAnsi="Verdana"/>
          <w:noProof/>
          <w:color w:val="003366"/>
          <w:sz w:val="27"/>
          <w:szCs w:val="27"/>
          <w:lang w:eastAsia="en-GB"/>
        </w:rPr>
        <w:drawing>
          <wp:anchor distT="0" distB="0" distL="114300" distR="114300" simplePos="0" relativeHeight="251666432" behindDoc="0" locked="0" layoutInCell="1" allowOverlap="1">
            <wp:simplePos x="0" y="0"/>
            <wp:positionH relativeFrom="column">
              <wp:posOffset>7216478</wp:posOffset>
            </wp:positionH>
            <wp:positionV relativeFrom="paragraph">
              <wp:posOffset>-15339</wp:posOffset>
            </wp:positionV>
            <wp:extent cx="3063875" cy="2434590"/>
            <wp:effectExtent l="0" t="0" r="3175" b="3810"/>
            <wp:wrapNone/>
            <wp:docPr id="4" name="Picture 4" descr="http://www.primaryhomeworkhelp.co.uk/victorians/children/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aryhomeworkhelp.co.uk/victorians/children/wo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3875" cy="2434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mc:AlternateContent>
          <mc:Choice Requires="wps">
            <w:drawing>
              <wp:anchor distT="0" distB="0" distL="114300" distR="114300" simplePos="0" relativeHeight="251659264" behindDoc="0" locked="0" layoutInCell="1" allowOverlap="1">
                <wp:simplePos x="0" y="0"/>
                <wp:positionH relativeFrom="margin">
                  <wp:posOffset>804240</wp:posOffset>
                </wp:positionH>
                <wp:positionV relativeFrom="paragraph">
                  <wp:posOffset>-122035</wp:posOffset>
                </wp:positionV>
                <wp:extent cx="6365174" cy="450850"/>
                <wp:effectExtent l="0" t="0" r="17145" b="25400"/>
                <wp:wrapNone/>
                <wp:docPr id="1" name="Text Box 1"/>
                <wp:cNvGraphicFramePr/>
                <a:graphic xmlns:a="http://schemas.openxmlformats.org/drawingml/2006/main">
                  <a:graphicData uri="http://schemas.microsoft.com/office/word/2010/wordprocessingShape">
                    <wps:wsp>
                      <wps:cNvSpPr txBox="1"/>
                      <wps:spPr>
                        <a:xfrm>
                          <a:off x="0" y="0"/>
                          <a:ext cx="6365174" cy="4508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D455B" w:rsidRPr="007D455B" w:rsidRDefault="007D455B">
                            <w:pPr>
                              <w:rPr>
                                <w:rFonts w:ascii="Impact" w:hAnsi="Impact"/>
                                <w:sz w:val="40"/>
                              </w:rPr>
                            </w:pPr>
                            <w:r w:rsidRPr="007D455B">
                              <w:rPr>
                                <w:rFonts w:ascii="Impact" w:hAnsi="Impact"/>
                                <w:sz w:val="40"/>
                              </w:rPr>
                              <w:t xml:space="preserve">YEAR </w:t>
                            </w:r>
                            <w:r w:rsidR="00355103">
                              <w:rPr>
                                <w:rFonts w:ascii="Impact" w:hAnsi="Impact"/>
                                <w:sz w:val="40"/>
                              </w:rPr>
                              <w:t>8</w:t>
                            </w:r>
                            <w:r w:rsidRPr="007D455B">
                              <w:rPr>
                                <w:rFonts w:ascii="Impact" w:hAnsi="Impact"/>
                                <w:sz w:val="40"/>
                              </w:rPr>
                              <w:t xml:space="preserve"> TERM </w:t>
                            </w:r>
                            <w:r w:rsidR="00C71D84">
                              <w:rPr>
                                <w:rFonts w:ascii="Impact" w:hAnsi="Impact"/>
                                <w:sz w:val="40"/>
                              </w:rPr>
                              <w:t>2</w:t>
                            </w:r>
                            <w:r w:rsidRPr="007D455B">
                              <w:rPr>
                                <w:rFonts w:ascii="Impact" w:hAnsi="Impact"/>
                                <w:sz w:val="40"/>
                              </w:rPr>
                              <w:t xml:space="preserve"> KNOWLEDGE ORGANISER: </w:t>
                            </w:r>
                            <w:r w:rsidR="00355103">
                              <w:rPr>
                                <w:rFonts w:ascii="Impact" w:hAnsi="Impact"/>
                                <w:sz w:val="40"/>
                              </w:rPr>
                              <w:t xml:space="preserve"> </w:t>
                            </w:r>
                            <w:r w:rsidR="00C71D84">
                              <w:rPr>
                                <w:rFonts w:ascii="Impact" w:hAnsi="Impact"/>
                                <w:sz w:val="40"/>
                              </w:rPr>
                              <w:t>Novel – Oliver Twist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35pt;margin-top:-9.6pt;width:501.2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" fillcolor="white [3201]" strokecolor="#a6b727 [3205]" strokeweight="1pt">
                <v:textbox>
                  <w:txbxContent>
                    <w:p w:rsidR="007D455B" w:rsidRPr="007D455B" w:rsidRDefault="007D455B">
                      <w:pPr>
                        <w:rPr>
                          <w:rFonts w:ascii="Impact" w:hAnsi="Impact"/>
                          <w:sz w:val="40"/>
                        </w:rPr>
                      </w:pPr>
                      <w:r w:rsidRPr="007D455B">
                        <w:rPr>
                          <w:rFonts w:ascii="Impact" w:hAnsi="Impact"/>
                          <w:sz w:val="40"/>
                        </w:rPr>
                        <w:t xml:space="preserve">YEAR </w:t>
                      </w:r>
                      <w:r w:rsidR="00355103">
                        <w:rPr>
                          <w:rFonts w:ascii="Impact" w:hAnsi="Impact"/>
                          <w:sz w:val="40"/>
                        </w:rPr>
                        <w:t>8</w:t>
                      </w:r>
                      <w:r w:rsidRPr="007D455B">
                        <w:rPr>
                          <w:rFonts w:ascii="Impact" w:hAnsi="Impact"/>
                          <w:sz w:val="40"/>
                        </w:rPr>
                        <w:t xml:space="preserve"> TERM </w:t>
                      </w:r>
                      <w:r w:rsidR="00C71D84">
                        <w:rPr>
                          <w:rFonts w:ascii="Impact" w:hAnsi="Impact"/>
                          <w:sz w:val="40"/>
                        </w:rPr>
                        <w:t>2</w:t>
                      </w:r>
                      <w:r w:rsidRPr="007D455B">
                        <w:rPr>
                          <w:rFonts w:ascii="Impact" w:hAnsi="Impact"/>
                          <w:sz w:val="40"/>
                        </w:rPr>
                        <w:t xml:space="preserve"> KNOWLEDGE ORGANISER: </w:t>
                      </w:r>
                      <w:r w:rsidR="00355103">
                        <w:rPr>
                          <w:rFonts w:ascii="Impact" w:hAnsi="Impact"/>
                          <w:sz w:val="40"/>
                        </w:rPr>
                        <w:t xml:space="preserve"> </w:t>
                      </w:r>
                      <w:r w:rsidR="00C71D84">
                        <w:rPr>
                          <w:rFonts w:ascii="Impact" w:hAnsi="Impact"/>
                          <w:sz w:val="40"/>
                        </w:rPr>
                        <w:t>Novel – Oliver Twist</w:t>
                      </w:r>
                    </w:p>
                  </w:txbxContent>
                </v:textbox>
                <w10:wrap anchorx="margin"/>
              </v:shape>
            </w:pict>
          </mc:Fallback>
        </mc:AlternateContent>
      </w:r>
      <w:r w:rsidR="007646CD">
        <w:rPr>
          <w:rFonts w:ascii="Roboto" w:hAnsi="Roboto"/>
          <w:noProof/>
          <w:color w:val="2962FF"/>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-157422</wp:posOffset>
            </wp:positionV>
            <wp:extent cx="626110" cy="594360"/>
            <wp:effectExtent l="0" t="0" r="2540" b="0"/>
            <wp:wrapNone/>
            <wp:docPr id="2" name="Picture 2" descr="keslichfield (@keslichfield) | Twitt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lichfield (@keslichfield) | Twitte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1CD" w:rsidRDefault="005542CB" w:rsidP="00CE21CD">
      <w:pPr>
        <w:pStyle w:val="BodyText"/>
        <w:spacing w:before="161" w:line="384" w:lineRule="auto"/>
        <w:ind w:right="2073"/>
      </w:pPr>
      <w:r>
        <w:rPr>
          <w:noProof/>
          <w:lang w:bidi="ar-SA"/>
        </w:rPr>
        <mc:AlternateContent>
          <mc:Choice Requires="wps">
            <w:drawing>
              <wp:anchor distT="0" distB="0" distL="114300" distR="114300" simplePos="0" relativeHeight="251674624" behindDoc="0" locked="0" layoutInCell="1" allowOverlap="1">
                <wp:simplePos x="0" y="0"/>
                <wp:positionH relativeFrom="column">
                  <wp:posOffset>5649372</wp:posOffset>
                </wp:positionH>
                <wp:positionV relativeFrom="paragraph">
                  <wp:posOffset>150355</wp:posOffset>
                </wp:positionV>
                <wp:extent cx="1447800" cy="3336859"/>
                <wp:effectExtent l="0" t="0" r="19050" b="16510"/>
                <wp:wrapNone/>
                <wp:docPr id="10" name="Text Box 10"/>
                <wp:cNvGraphicFramePr/>
                <a:graphic xmlns:a="http://schemas.openxmlformats.org/drawingml/2006/main">
                  <a:graphicData uri="http://schemas.microsoft.com/office/word/2010/wordprocessingShape">
                    <wps:wsp>
                      <wps:cNvSpPr txBox="1"/>
                      <wps:spPr>
                        <a:xfrm>
                          <a:off x="0" y="0"/>
                          <a:ext cx="1447800" cy="33368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90F" w:rsidRPr="00482072" w:rsidRDefault="00B1590F">
                            <w:pPr>
                              <w:rPr>
                                <w:sz w:val="36"/>
                              </w:rPr>
                            </w:pPr>
                            <w:r w:rsidRPr="00482072">
                              <w:rPr>
                                <w:sz w:val="36"/>
                                <w:highlight w:val="red"/>
                              </w:rPr>
                              <w:t>LAYOUT OF AN ARTICLE</w:t>
                            </w:r>
                          </w:p>
                          <w:p w:rsidR="00DA7078" w:rsidRDefault="00DA7078" w:rsidP="00482072">
                            <w:pPr>
                              <w:spacing w:after="0"/>
                            </w:pPr>
                            <w:r w:rsidRPr="00482072">
                              <w:rPr>
                                <w:highlight w:val="yellow"/>
                              </w:rPr>
                              <w:t>Title</w:t>
                            </w:r>
                          </w:p>
                          <w:p w:rsidR="00DA7078" w:rsidRDefault="00DA7078" w:rsidP="00482072">
                            <w:pPr>
                              <w:spacing w:after="0"/>
                            </w:pPr>
                            <w:r w:rsidRPr="00482072">
                              <w:rPr>
                                <w:highlight w:val="green"/>
                              </w:rPr>
                              <w:t>Paragraphs – each one starts with a TOPIC SENTENCE</w:t>
                            </w:r>
                          </w:p>
                          <w:p w:rsidR="00DA7078" w:rsidRDefault="00DA7078" w:rsidP="00482072">
                            <w:pPr>
                              <w:spacing w:after="0"/>
                            </w:pPr>
                            <w:r w:rsidRPr="00482072">
                              <w:rPr>
                                <w:highlight w:val="magenta"/>
                              </w:rPr>
                              <w:t>Language is formal</w:t>
                            </w:r>
                          </w:p>
                          <w:p w:rsidR="00482072" w:rsidRPr="00482072" w:rsidRDefault="005542CB" w:rsidP="00482072">
                            <w:pPr>
                              <w:spacing w:after="0"/>
                              <w:rPr>
                                <w:highlight w:val="lightGray"/>
                              </w:rPr>
                            </w:pPr>
                            <w:r w:rsidRPr="00482072">
                              <w:rPr>
                                <w:highlight w:val="lightGray"/>
                              </w:rPr>
                              <w:t xml:space="preserve">Structure response </w:t>
                            </w:r>
                            <w:r w:rsidR="00482072" w:rsidRPr="00482072">
                              <w:rPr>
                                <w:highlight w:val="lightGray"/>
                              </w:rPr>
                              <w:t>using:</w:t>
                            </w:r>
                          </w:p>
                          <w:p w:rsidR="00482072" w:rsidRPr="00482072" w:rsidRDefault="00482072" w:rsidP="00482072">
                            <w:pPr>
                              <w:spacing w:after="0"/>
                              <w:rPr>
                                <w:highlight w:val="lightGray"/>
                              </w:rPr>
                            </w:pPr>
                            <w:r w:rsidRPr="00482072">
                              <w:rPr>
                                <w:highlight w:val="lightGray"/>
                              </w:rPr>
                              <w:t>Firstly,</w:t>
                            </w:r>
                          </w:p>
                          <w:p w:rsidR="00482072" w:rsidRPr="00482072" w:rsidRDefault="00482072" w:rsidP="00482072">
                            <w:pPr>
                              <w:spacing w:after="0"/>
                              <w:rPr>
                                <w:highlight w:val="lightGray"/>
                              </w:rPr>
                            </w:pPr>
                            <w:r w:rsidRPr="00482072">
                              <w:rPr>
                                <w:highlight w:val="lightGray"/>
                              </w:rPr>
                              <w:t>Secondly,</w:t>
                            </w:r>
                          </w:p>
                          <w:p w:rsidR="00482072" w:rsidRPr="00482072" w:rsidRDefault="00482072" w:rsidP="00482072">
                            <w:pPr>
                              <w:spacing w:after="0"/>
                              <w:rPr>
                                <w:highlight w:val="lightGray"/>
                              </w:rPr>
                            </w:pPr>
                            <w:r w:rsidRPr="00482072">
                              <w:rPr>
                                <w:highlight w:val="lightGray"/>
                              </w:rPr>
                              <w:t>Another point,</w:t>
                            </w:r>
                          </w:p>
                          <w:p w:rsidR="005542CB" w:rsidRPr="00482072" w:rsidRDefault="00482072" w:rsidP="00482072">
                            <w:pPr>
                              <w:spacing w:after="0"/>
                              <w:rPr>
                                <w:highlight w:val="lightGray"/>
                              </w:rPr>
                            </w:pPr>
                            <w:r w:rsidRPr="00482072">
                              <w:rPr>
                                <w:highlight w:val="lightGray"/>
                              </w:rPr>
                              <w:t>Furthermore,</w:t>
                            </w:r>
                          </w:p>
                          <w:p w:rsidR="00482072" w:rsidRPr="00482072" w:rsidRDefault="00482072" w:rsidP="00482072">
                            <w:pPr>
                              <w:spacing w:after="0"/>
                              <w:rPr>
                                <w:highlight w:val="lightGray"/>
                              </w:rPr>
                            </w:pPr>
                            <w:r w:rsidRPr="00482072">
                              <w:rPr>
                                <w:highlight w:val="lightGray"/>
                              </w:rPr>
                              <w:t>Alternatively,</w:t>
                            </w:r>
                          </w:p>
                          <w:p w:rsidR="00482072" w:rsidRDefault="00482072" w:rsidP="00482072">
                            <w:pPr>
                              <w:spacing w:after="0"/>
                            </w:pPr>
                            <w:r w:rsidRPr="00482072">
                              <w:rPr>
                                <w:highlight w:val="lightGray"/>
                              </w:rPr>
                              <w:t>Finally,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444.85pt;margin-top:11.85pt;width:114pt;height:2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" fillcolor="white [3201]" strokeweight=".5pt">
                <v:textbox>
                  <w:txbxContent>
                    <w:p w:rsidR="00B1590F" w:rsidRPr="00482072" w:rsidRDefault="00B1590F">
                      <w:pPr>
                        <w:rPr>
                          <w:sz w:val="36"/>
                        </w:rPr>
                      </w:pPr>
                      <w:bookmarkStart w:id="1" w:name="_GoBack"/>
                      <w:r w:rsidRPr="00482072">
                        <w:rPr>
                          <w:sz w:val="36"/>
                          <w:highlight w:val="red"/>
                        </w:rPr>
                        <w:t>LAYOUT OF AN ARTICLE</w:t>
                      </w:r>
                    </w:p>
                    <w:p w:rsidR="00DA7078" w:rsidRDefault="00DA7078" w:rsidP="00482072">
                      <w:pPr>
                        <w:spacing w:after="0"/>
                      </w:pPr>
                      <w:r w:rsidRPr="00482072">
                        <w:rPr>
                          <w:highlight w:val="yellow"/>
                        </w:rPr>
                        <w:t>Title</w:t>
                      </w:r>
                    </w:p>
                    <w:p w:rsidR="00DA7078" w:rsidRDefault="00DA7078" w:rsidP="00482072">
                      <w:pPr>
                        <w:spacing w:after="0"/>
                      </w:pPr>
                      <w:r w:rsidRPr="00482072">
                        <w:rPr>
                          <w:highlight w:val="green"/>
                        </w:rPr>
                        <w:t>Paragraphs – each one starts with a TOPIC SENTENCE</w:t>
                      </w:r>
                    </w:p>
                    <w:p w:rsidR="00DA7078" w:rsidRDefault="00DA7078" w:rsidP="00482072">
                      <w:pPr>
                        <w:spacing w:after="0"/>
                      </w:pPr>
                      <w:r w:rsidRPr="00482072">
                        <w:rPr>
                          <w:highlight w:val="magenta"/>
                        </w:rPr>
                        <w:t>Language is formal</w:t>
                      </w:r>
                    </w:p>
                    <w:p w:rsidR="00482072" w:rsidRPr="00482072" w:rsidRDefault="005542CB" w:rsidP="00482072">
                      <w:pPr>
                        <w:spacing w:after="0"/>
                        <w:rPr>
                          <w:highlight w:val="lightGray"/>
                        </w:rPr>
                      </w:pPr>
                      <w:r w:rsidRPr="00482072">
                        <w:rPr>
                          <w:highlight w:val="lightGray"/>
                        </w:rPr>
                        <w:t xml:space="preserve">Structure response </w:t>
                      </w:r>
                      <w:r w:rsidR="00482072" w:rsidRPr="00482072">
                        <w:rPr>
                          <w:highlight w:val="lightGray"/>
                        </w:rPr>
                        <w:t>using:</w:t>
                      </w:r>
                    </w:p>
                    <w:p w:rsidR="00482072" w:rsidRPr="00482072" w:rsidRDefault="00482072" w:rsidP="00482072">
                      <w:pPr>
                        <w:spacing w:after="0"/>
                        <w:rPr>
                          <w:highlight w:val="lightGray"/>
                        </w:rPr>
                      </w:pPr>
                      <w:r w:rsidRPr="00482072">
                        <w:rPr>
                          <w:highlight w:val="lightGray"/>
                        </w:rPr>
                        <w:t>Firstly,</w:t>
                      </w:r>
                    </w:p>
                    <w:p w:rsidR="00482072" w:rsidRPr="00482072" w:rsidRDefault="00482072" w:rsidP="00482072">
                      <w:pPr>
                        <w:spacing w:after="0"/>
                        <w:rPr>
                          <w:highlight w:val="lightGray"/>
                        </w:rPr>
                      </w:pPr>
                      <w:r w:rsidRPr="00482072">
                        <w:rPr>
                          <w:highlight w:val="lightGray"/>
                        </w:rPr>
                        <w:t>Secondly,</w:t>
                      </w:r>
                    </w:p>
                    <w:p w:rsidR="00482072" w:rsidRPr="00482072" w:rsidRDefault="00482072" w:rsidP="00482072">
                      <w:pPr>
                        <w:spacing w:after="0"/>
                        <w:rPr>
                          <w:highlight w:val="lightGray"/>
                        </w:rPr>
                      </w:pPr>
                      <w:r w:rsidRPr="00482072">
                        <w:rPr>
                          <w:highlight w:val="lightGray"/>
                        </w:rPr>
                        <w:t>Another point,</w:t>
                      </w:r>
                    </w:p>
                    <w:p w:rsidR="005542CB" w:rsidRPr="00482072" w:rsidRDefault="00482072" w:rsidP="00482072">
                      <w:pPr>
                        <w:spacing w:after="0"/>
                        <w:rPr>
                          <w:highlight w:val="lightGray"/>
                        </w:rPr>
                      </w:pPr>
                      <w:r w:rsidRPr="00482072">
                        <w:rPr>
                          <w:highlight w:val="lightGray"/>
                        </w:rPr>
                        <w:t>Furthermore,</w:t>
                      </w:r>
                    </w:p>
                    <w:p w:rsidR="00482072" w:rsidRPr="00482072" w:rsidRDefault="00482072" w:rsidP="00482072">
                      <w:pPr>
                        <w:spacing w:after="0"/>
                        <w:rPr>
                          <w:highlight w:val="lightGray"/>
                        </w:rPr>
                      </w:pPr>
                      <w:r w:rsidRPr="00482072">
                        <w:rPr>
                          <w:highlight w:val="lightGray"/>
                        </w:rPr>
                        <w:t>Alternatively,</w:t>
                      </w:r>
                    </w:p>
                    <w:p w:rsidR="00482072" w:rsidRDefault="00482072" w:rsidP="00482072">
                      <w:pPr>
                        <w:spacing w:after="0"/>
                      </w:pPr>
                      <w:r w:rsidRPr="00482072">
                        <w:rPr>
                          <w:highlight w:val="lightGray"/>
                        </w:rPr>
                        <w:t>Finally,</w:t>
                      </w:r>
                      <w:bookmarkEnd w:id="1"/>
                    </w:p>
                  </w:txbxContent>
                </v:textbox>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2051149</wp:posOffset>
                </wp:positionH>
                <wp:positionV relativeFrom="paragraph">
                  <wp:posOffset>114729</wp:posOffset>
                </wp:positionV>
                <wp:extent cx="3550095" cy="3372592"/>
                <wp:effectExtent l="0" t="0" r="12700" b="18415"/>
                <wp:wrapNone/>
                <wp:docPr id="6" name="Text Box 6"/>
                <wp:cNvGraphicFramePr/>
                <a:graphic xmlns:a="http://schemas.openxmlformats.org/drawingml/2006/main">
                  <a:graphicData uri="http://schemas.microsoft.com/office/word/2010/wordprocessingShape">
                    <wps:wsp>
                      <wps:cNvSpPr txBox="1"/>
                      <wps:spPr>
                        <a:xfrm>
                          <a:off x="0" y="0"/>
                          <a:ext cx="3550095" cy="3372592"/>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072" w:rsidRPr="00482072" w:rsidRDefault="00482072" w:rsidP="00482072">
                            <w:pPr>
                              <w:rPr>
                                <w:lang w:val="en-US"/>
                              </w:rPr>
                            </w:pPr>
                            <w:r w:rsidRPr="00482072">
                              <w:rPr>
                                <w:lang w:val="en-US"/>
                              </w:rPr>
                              <w:t>CONTEXT</w:t>
                            </w:r>
                            <w:r>
                              <w:rPr>
                                <w:lang w:val="en-US"/>
                              </w:rPr>
                              <w:t>:</w:t>
                            </w:r>
                            <w:r w:rsidRPr="00482072">
                              <w:rPr>
                                <w:lang w:val="en-US"/>
                              </w:rPr>
                              <w:t xml:space="preserve">  How old did children have to be to work in Victorian Times?</w:t>
                            </w:r>
                          </w:p>
                          <w:p w:rsidR="00482072" w:rsidRPr="00482072" w:rsidRDefault="00482072" w:rsidP="00482072">
                            <w:pPr>
                              <w:rPr>
                                <w:lang w:val="en-US"/>
                              </w:rPr>
                            </w:pPr>
                            <w:r w:rsidRPr="00482072">
                              <w:rPr>
                                <w:lang w:val="en-US"/>
                              </w:rPr>
                              <w:t>Victorian children would be made to go to work at a very young age. As unbelievable as it sounds, sometimes even 4 or 5 years old. Actually this was not unique only to the Victorian age, children had been expected to work for centuries before this. They worked very hard and for long hours every day. On the job safety was not a major concern and they were expected to work in filthy conditions many times. They really had no choice in the matter. Their parents made them work to help pay the bills at home. As they were considered cheap labour, Victorian children were in high demand for many types of jobs including mining, factory work, street sweepers, clothing and hat makers, chimney sweeps, farming, textile mills and servants.</w:t>
                            </w:r>
                          </w:p>
                          <w:p w:rsidR="0023792F" w:rsidRDefault="0023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61.5pt;margin-top:9.05pt;width:279.55pt;height:26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" fillcolor="#ffe9ca [662]" strokeweight=".5pt">
                <v:textbox>
                  <w:txbxContent>
                    <w:p w:rsidR="00482072" w:rsidRPr="00482072" w:rsidRDefault="00482072" w:rsidP="00482072">
                      <w:pPr>
                        <w:rPr>
                          <w:lang w:val="en-US"/>
                        </w:rPr>
                      </w:pPr>
                      <w:r w:rsidRPr="00482072">
                        <w:rPr>
                          <w:lang w:val="en-US"/>
                        </w:rPr>
                        <w:t>CONTEXT</w:t>
                      </w:r>
                      <w:r>
                        <w:rPr>
                          <w:lang w:val="en-US"/>
                        </w:rPr>
                        <w:t>:</w:t>
                      </w:r>
                      <w:r w:rsidRPr="00482072">
                        <w:rPr>
                          <w:lang w:val="en-US"/>
                        </w:rPr>
                        <w:t xml:space="preserve">  How old did children have to be to work in Victorian Times?</w:t>
                      </w:r>
                    </w:p>
                    <w:p w:rsidR="00482072" w:rsidRPr="00482072" w:rsidRDefault="00482072" w:rsidP="00482072">
                      <w:pPr>
                        <w:rPr>
                          <w:lang w:val="en-US"/>
                        </w:rPr>
                      </w:pPr>
                      <w:r w:rsidRPr="00482072">
                        <w:rPr>
                          <w:lang w:val="en-US"/>
                        </w:rPr>
                        <w:t xml:space="preserve">Victorian children would be made to go to work at a very young age. As unbelievable as it sounds, sometimes even 4 or 5 years old. Actually this was not unique only to the Victorian age, children had been expected to work for centuries before this. They worked very hard and for long hours every day. On the job safety was not a major concern and they were expected to work in filthy conditions many times. They really had no choice in the matter. Their parents made them work to help pay the bills at home. As they were considered cheap </w:t>
                      </w:r>
                      <w:proofErr w:type="spellStart"/>
                      <w:r w:rsidRPr="00482072">
                        <w:rPr>
                          <w:lang w:val="en-US"/>
                        </w:rPr>
                        <w:t>labour</w:t>
                      </w:r>
                      <w:proofErr w:type="spellEnd"/>
                      <w:r w:rsidRPr="00482072">
                        <w:rPr>
                          <w:lang w:val="en-US"/>
                        </w:rPr>
                        <w:t>, Victorian children were in high demand for many types of jobs including mining, factory work, street sweepers, clothing and hat makers, chimney sweeps, farming, textile mills and servants.</w:t>
                      </w:r>
                    </w:p>
                    <w:p w:rsidR="0023792F" w:rsidRDefault="0023792F"/>
                  </w:txbxContent>
                </v:textbox>
              </v:shape>
            </w:pict>
          </mc:Fallback>
        </mc:AlternateContent>
      </w:r>
      <w:r w:rsidR="00B1590F">
        <w:rPr>
          <w:noProof/>
          <w:lang w:bidi="ar-SA"/>
        </w:rPr>
        <mc:AlternateContent>
          <mc:Choice Requires="wps">
            <w:drawing>
              <wp:anchor distT="0" distB="0" distL="114300" distR="114300" simplePos="0" relativeHeight="251665408" behindDoc="0" locked="0" layoutInCell="1" allowOverlap="1">
                <wp:simplePos x="0" y="0"/>
                <wp:positionH relativeFrom="margin">
                  <wp:posOffset>-178129</wp:posOffset>
                </wp:positionH>
                <wp:positionV relativeFrom="paragraph">
                  <wp:posOffset>291655</wp:posOffset>
                </wp:positionV>
                <wp:extent cx="2137559" cy="4203865"/>
                <wp:effectExtent l="0" t="0" r="15240" b="25400"/>
                <wp:wrapNone/>
                <wp:docPr id="3" name="Text Box 3"/>
                <wp:cNvGraphicFramePr/>
                <a:graphic xmlns:a="http://schemas.openxmlformats.org/drawingml/2006/main">
                  <a:graphicData uri="http://schemas.microsoft.com/office/word/2010/wordprocessingShape">
                    <wps:wsp>
                      <wps:cNvSpPr txBox="1"/>
                      <wps:spPr>
                        <a:xfrm>
                          <a:off x="0" y="0"/>
                          <a:ext cx="2137559" cy="420386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D84" w:rsidRDefault="00C71D84" w:rsidP="00C71D84">
                            <w:pPr>
                              <w:rPr>
                                <w:sz w:val="20"/>
                                <w:szCs w:val="20"/>
                              </w:rPr>
                            </w:pPr>
                            <w:r>
                              <w:rPr>
                                <w:b/>
                                <w:sz w:val="20"/>
                                <w:szCs w:val="20"/>
                              </w:rPr>
                              <w:t>Charles Dickens</w:t>
                            </w:r>
                            <w:r w:rsidR="0023792F">
                              <w:rPr>
                                <w:b/>
                                <w:sz w:val="20"/>
                                <w:szCs w:val="20"/>
                              </w:rPr>
                              <w:t xml:space="preserve"> CONTEXT</w:t>
                            </w:r>
                          </w:p>
                          <w:p w:rsidR="00C71D84" w:rsidRPr="00F53A7A" w:rsidRDefault="00C71D84" w:rsidP="00C71D84">
                            <w:pPr>
                              <w:rPr>
                                <w:sz w:val="20"/>
                                <w:szCs w:val="20"/>
                              </w:rPr>
                            </w:pPr>
                            <w:r w:rsidRPr="00F53A7A">
                              <w:rPr>
                                <w:sz w:val="20"/>
                                <w:szCs w:val="20"/>
                              </w:rPr>
                              <w:t>Charles Dickens was born on February 7, 1812, in Portsea, England.</w:t>
                            </w:r>
                          </w:p>
                          <w:p w:rsidR="00C71D84" w:rsidRPr="0013306F" w:rsidRDefault="00C71D84" w:rsidP="00C71D84">
                            <w:pPr>
                              <w:rPr>
                                <w:sz w:val="20"/>
                                <w:szCs w:val="20"/>
                              </w:rPr>
                            </w:pPr>
                            <w:r w:rsidRPr="0013306F">
                              <w:rPr>
                                <w:sz w:val="20"/>
                                <w:szCs w:val="20"/>
                              </w:rPr>
                              <w:t xml:space="preserve">His parents were middle-class, but they suffered financially as a result of living beyond their means. </w:t>
                            </w:r>
                          </w:p>
                          <w:p w:rsidR="00C71D84" w:rsidRDefault="00C71D84" w:rsidP="00C71D84">
                            <w:pPr>
                              <w:rPr>
                                <w:sz w:val="20"/>
                                <w:szCs w:val="20"/>
                              </w:rPr>
                            </w:pPr>
                            <w:r>
                              <w:rPr>
                                <w:sz w:val="20"/>
                                <w:szCs w:val="20"/>
                              </w:rPr>
                              <w:t>At age 12, Dickens was forced</w:t>
                            </w:r>
                            <w:r w:rsidRPr="0013306F">
                              <w:rPr>
                                <w:sz w:val="20"/>
                                <w:szCs w:val="20"/>
                              </w:rPr>
                              <w:t xml:space="preserve"> to quit school and work in a blacking factory, a place where shoe polish is made.</w:t>
                            </w:r>
                            <w:r>
                              <w:rPr>
                                <w:sz w:val="20"/>
                                <w:szCs w:val="20"/>
                              </w:rPr>
                              <w:t xml:space="preserve"> The horrific conditions in the factory haunted him for life.</w:t>
                            </w:r>
                          </w:p>
                          <w:p w:rsidR="00C71D84" w:rsidRPr="0013306F" w:rsidRDefault="00C71D84" w:rsidP="00C71D84">
                            <w:pPr>
                              <w:rPr>
                                <w:sz w:val="20"/>
                                <w:szCs w:val="20"/>
                              </w:rPr>
                            </w:pPr>
                            <w:r>
                              <w:rPr>
                                <w:sz w:val="20"/>
                                <w:szCs w:val="20"/>
                              </w:rPr>
                              <w:t>His father and his family were imprisoned for debt.</w:t>
                            </w:r>
                          </w:p>
                          <w:p w:rsidR="00C71D84" w:rsidRDefault="00C71D84" w:rsidP="00C71D84">
                            <w:pPr>
                              <w:rPr>
                                <w:sz w:val="20"/>
                                <w:szCs w:val="20"/>
                              </w:rPr>
                            </w:pPr>
                            <w:r w:rsidRPr="0013306F">
                              <w:rPr>
                                <w:sz w:val="20"/>
                                <w:szCs w:val="20"/>
                              </w:rPr>
                              <w:t>In nearly all his books he set out to attack some specific abuse or</w:t>
                            </w:r>
                            <w:r>
                              <w:rPr>
                                <w:sz w:val="20"/>
                                <w:szCs w:val="20"/>
                              </w:rPr>
                              <w:t xml:space="preserve"> abuses in the existing system, championing the weak and oppressed.</w:t>
                            </w:r>
                          </w:p>
                          <w:p w:rsidR="00C71D84" w:rsidRDefault="00C71D84" w:rsidP="00C71D84">
                            <w:r>
                              <w:rPr>
                                <w:sz w:val="20"/>
                                <w:szCs w:val="20"/>
                              </w:rPr>
                              <w:t>On</w:t>
                            </w:r>
                            <w:r w:rsidRPr="0013306F">
                              <w:rPr>
                                <w:sz w:val="20"/>
                                <w:szCs w:val="20"/>
                              </w:rPr>
                              <w:t>e kind of character he often developed was the child as a victim of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4.05pt;margin-top:22.95pt;width:168.3pt;height:3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" fillcolor="#ffe9ca [662]" strokeweight=".5pt">
                <v:textbox>
                  <w:txbxContent>
                    <w:p w:rsidR="00C71D84" w:rsidRDefault="00C71D84" w:rsidP="00C71D84">
                      <w:pPr>
                        <w:rPr>
                          <w:sz w:val="20"/>
                          <w:szCs w:val="20"/>
                        </w:rPr>
                      </w:pPr>
                      <w:r>
                        <w:rPr>
                          <w:b/>
                          <w:sz w:val="20"/>
                          <w:szCs w:val="20"/>
                        </w:rPr>
                        <w:t>Charles Dickens</w:t>
                      </w:r>
                      <w:r w:rsidR="0023792F">
                        <w:rPr>
                          <w:b/>
                          <w:sz w:val="20"/>
                          <w:szCs w:val="20"/>
                        </w:rPr>
                        <w:t xml:space="preserve"> CONTEXT</w:t>
                      </w:r>
                    </w:p>
                    <w:p w:rsidR="00C71D84" w:rsidRPr="00F53A7A" w:rsidRDefault="00C71D84" w:rsidP="00C71D84">
                      <w:pPr>
                        <w:rPr>
                          <w:sz w:val="20"/>
                          <w:szCs w:val="20"/>
                        </w:rPr>
                      </w:pPr>
                      <w:r w:rsidRPr="00F53A7A">
                        <w:rPr>
                          <w:sz w:val="20"/>
                          <w:szCs w:val="20"/>
                        </w:rPr>
                        <w:t>Charles Dickens was born on February 7, 1812, in Portsea, England.</w:t>
                      </w:r>
                    </w:p>
                    <w:p w:rsidR="00C71D84" w:rsidRPr="0013306F" w:rsidRDefault="00C71D84" w:rsidP="00C71D84">
                      <w:pPr>
                        <w:rPr>
                          <w:sz w:val="20"/>
                          <w:szCs w:val="20"/>
                        </w:rPr>
                      </w:pPr>
                      <w:r w:rsidRPr="0013306F">
                        <w:rPr>
                          <w:sz w:val="20"/>
                          <w:szCs w:val="20"/>
                        </w:rPr>
                        <w:t xml:space="preserve">His parents were middle-class, but they suffered financially as a result of living beyond their means. </w:t>
                      </w:r>
                    </w:p>
                    <w:p w:rsidR="00C71D84" w:rsidRDefault="00C71D84" w:rsidP="00C71D84">
                      <w:pPr>
                        <w:rPr>
                          <w:sz w:val="20"/>
                          <w:szCs w:val="20"/>
                        </w:rPr>
                      </w:pPr>
                      <w:r>
                        <w:rPr>
                          <w:sz w:val="20"/>
                          <w:szCs w:val="20"/>
                        </w:rPr>
                        <w:t>At age 12, Dickens was forced</w:t>
                      </w:r>
                      <w:r w:rsidRPr="0013306F">
                        <w:rPr>
                          <w:sz w:val="20"/>
                          <w:szCs w:val="20"/>
                        </w:rPr>
                        <w:t xml:space="preserve"> to quit school and work in a blacking factory, a place where shoe polish is made.</w:t>
                      </w:r>
                      <w:r>
                        <w:rPr>
                          <w:sz w:val="20"/>
                          <w:szCs w:val="20"/>
                        </w:rPr>
                        <w:t xml:space="preserve"> The horrific conditions in the factory haunted him for life.</w:t>
                      </w:r>
                    </w:p>
                    <w:p w:rsidR="00C71D84" w:rsidRPr="0013306F" w:rsidRDefault="00C71D84" w:rsidP="00C71D84">
                      <w:pPr>
                        <w:rPr>
                          <w:sz w:val="20"/>
                          <w:szCs w:val="20"/>
                        </w:rPr>
                      </w:pPr>
                      <w:r>
                        <w:rPr>
                          <w:sz w:val="20"/>
                          <w:szCs w:val="20"/>
                        </w:rPr>
                        <w:t>His father and his family were imprisoned for debt.</w:t>
                      </w:r>
                    </w:p>
                    <w:p w:rsidR="00C71D84" w:rsidRDefault="00C71D84" w:rsidP="00C71D84">
                      <w:pPr>
                        <w:rPr>
                          <w:sz w:val="20"/>
                          <w:szCs w:val="20"/>
                        </w:rPr>
                      </w:pPr>
                      <w:r w:rsidRPr="0013306F">
                        <w:rPr>
                          <w:sz w:val="20"/>
                          <w:szCs w:val="20"/>
                        </w:rPr>
                        <w:t>In nearly all his books he set out to attack some specific abuse or</w:t>
                      </w:r>
                      <w:r>
                        <w:rPr>
                          <w:sz w:val="20"/>
                          <w:szCs w:val="20"/>
                        </w:rPr>
                        <w:t xml:space="preserve"> abuses in the existing system, championing the weak and oppressed.</w:t>
                      </w:r>
                    </w:p>
                    <w:p w:rsidR="00C71D84" w:rsidRDefault="00C71D84" w:rsidP="00C71D84">
                      <w:r>
                        <w:rPr>
                          <w:sz w:val="20"/>
                          <w:szCs w:val="20"/>
                        </w:rPr>
                        <w:t>On</w:t>
                      </w:r>
                      <w:r w:rsidRPr="0013306F">
                        <w:rPr>
                          <w:sz w:val="20"/>
                          <w:szCs w:val="20"/>
                        </w:rPr>
                        <w:t>e kind of character he often developed was the child as a victim of society.</w:t>
                      </w:r>
                    </w:p>
                  </w:txbxContent>
                </v:textbox>
                <w10:wrap anchorx="margin"/>
              </v:shape>
            </w:pict>
          </mc:Fallback>
        </mc:AlternateContent>
      </w:r>
    </w:p>
    <w:p w:rsidR="004B17F9" w:rsidRDefault="008B6AC7">
      <w:r>
        <w:rPr>
          <w:noProof/>
          <w:lang w:eastAsia="en-GB"/>
        </w:rPr>
        <mc:AlternateContent>
          <mc:Choice Requires="wps">
            <w:drawing>
              <wp:anchor distT="0" distB="0" distL="114300" distR="114300" simplePos="0" relativeHeight="251673600" behindDoc="0" locked="0" layoutInCell="1" allowOverlap="1">
                <wp:simplePos x="0" y="0"/>
                <wp:positionH relativeFrom="margin">
                  <wp:posOffset>2134359</wp:posOffset>
                </wp:positionH>
                <wp:positionV relativeFrom="paragraph">
                  <wp:posOffset>3306742</wp:posOffset>
                </wp:positionV>
                <wp:extent cx="5082540" cy="1864426"/>
                <wp:effectExtent l="0" t="0" r="22860" b="21590"/>
                <wp:wrapNone/>
                <wp:docPr id="9" name="Text Box 9"/>
                <wp:cNvGraphicFramePr/>
                <a:graphic xmlns:a="http://schemas.openxmlformats.org/drawingml/2006/main">
                  <a:graphicData uri="http://schemas.microsoft.com/office/word/2010/wordprocessingShape">
                    <wps:wsp>
                      <wps:cNvSpPr txBox="1"/>
                      <wps:spPr>
                        <a:xfrm>
                          <a:off x="0" y="0"/>
                          <a:ext cx="5082540" cy="1864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90F" w:rsidRDefault="00DA7078">
                            <w:pPr>
                              <w:rPr>
                                <w:rFonts w:ascii="Constantia" w:hAnsi="Constantia"/>
                                <w:sz w:val="44"/>
                              </w:rPr>
                            </w:pPr>
                            <w:r w:rsidRPr="00B1590F">
                              <w:rPr>
                                <w:rFonts w:ascii="Constantia" w:hAnsi="Constantia"/>
                                <w:sz w:val="44"/>
                                <w:highlight w:val="red"/>
                              </w:rPr>
                              <w:t>THE WRITER’S PERSPECTIVE</w:t>
                            </w:r>
                          </w:p>
                          <w:p w:rsidR="00B1590F" w:rsidRPr="00DA7078" w:rsidRDefault="00DA7078">
                            <w:pPr>
                              <w:rPr>
                                <w:rFonts w:ascii="Constantia" w:hAnsi="Constantia"/>
                                <w:color w:val="FF0000"/>
                                <w:sz w:val="24"/>
                              </w:rPr>
                            </w:pPr>
                            <w:r w:rsidRPr="00DA7078">
                              <w:rPr>
                                <w:rFonts w:ascii="Constantia" w:hAnsi="Constantia"/>
                                <w:color w:val="FF0000"/>
                                <w:sz w:val="24"/>
                              </w:rPr>
                              <w:t>The reader can decide how the writer feels about the topic she/he is writing about due to the choice of vocabulary used and the way it is expressed.</w:t>
                            </w:r>
                          </w:p>
                          <w:p w:rsidR="00DA7078" w:rsidRPr="00DA7078" w:rsidRDefault="00DA7078">
                            <w:pPr>
                              <w:rPr>
                                <w:rFonts w:ascii="Constantia" w:hAnsi="Constantia"/>
                                <w:color w:val="FF0000"/>
                                <w:sz w:val="24"/>
                              </w:rPr>
                            </w:pPr>
                            <w:r w:rsidRPr="00DA7078">
                              <w:rPr>
                                <w:rFonts w:ascii="Constantia" w:hAnsi="Constantia"/>
                                <w:color w:val="FF0000"/>
                                <w:sz w:val="24"/>
                              </w:rPr>
                              <w:t xml:space="preserve">The writer may have any opinion and even change their opinion throughout the text. Examples are that the writer may feel </w:t>
                            </w:r>
                            <w:r w:rsidRPr="00DA7078">
                              <w:rPr>
                                <w:rFonts w:ascii="Constantia" w:hAnsi="Constantia"/>
                                <w:i/>
                                <w:color w:val="FF0000"/>
                                <w:sz w:val="24"/>
                              </w:rPr>
                              <w:t>angry, optimistic, guilty, envious, admiring, amused</w:t>
                            </w:r>
                            <w:r w:rsidRPr="00DA7078">
                              <w:rPr>
                                <w:rFonts w:ascii="Constantia" w:hAnsi="Constantia"/>
                                <w:color w:val="FF0000"/>
                                <w:sz w:val="24"/>
                              </w:rPr>
                              <w:t xml:space="preserve"> about the topic</w:t>
                            </w:r>
                            <w:r>
                              <w:rPr>
                                <w:rFonts w:ascii="Constantia" w:hAnsi="Constant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68.05pt;margin-top:260.35pt;width:400.2pt;height:14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" fillcolor="white [3201]" strokeweight=".5pt">
                <v:textbox>
                  <w:txbxContent>
                    <w:p w:rsidR="00B1590F" w:rsidRDefault="00DA7078">
                      <w:pPr>
                        <w:rPr>
                          <w:rFonts w:ascii="Constantia" w:hAnsi="Constantia"/>
                          <w:sz w:val="44"/>
                        </w:rPr>
                      </w:pPr>
                      <w:r w:rsidRPr="00B1590F">
                        <w:rPr>
                          <w:rFonts w:ascii="Constantia" w:hAnsi="Constantia"/>
                          <w:sz w:val="44"/>
                          <w:highlight w:val="red"/>
                        </w:rPr>
                        <w:t>THE WRITER’S PERSPECTIVE</w:t>
                      </w:r>
                    </w:p>
                    <w:p w:rsidR="00B1590F" w:rsidRPr="00DA7078" w:rsidRDefault="00DA7078">
                      <w:pPr>
                        <w:rPr>
                          <w:rFonts w:ascii="Constantia" w:hAnsi="Constantia"/>
                          <w:color w:val="FF0000"/>
                          <w:sz w:val="24"/>
                        </w:rPr>
                      </w:pPr>
                      <w:r w:rsidRPr="00DA7078">
                        <w:rPr>
                          <w:rFonts w:ascii="Constantia" w:hAnsi="Constantia"/>
                          <w:color w:val="FF0000"/>
                          <w:sz w:val="24"/>
                        </w:rPr>
                        <w:t>The reader can decide how the writer feels about the topic she/he is writing about due to the choice of vocabulary used and the way it is expressed.</w:t>
                      </w:r>
                    </w:p>
                    <w:p w:rsidR="00DA7078" w:rsidRPr="00DA7078" w:rsidRDefault="00DA7078">
                      <w:pPr>
                        <w:rPr>
                          <w:rFonts w:ascii="Constantia" w:hAnsi="Constantia"/>
                          <w:color w:val="FF0000"/>
                          <w:sz w:val="24"/>
                        </w:rPr>
                      </w:pPr>
                      <w:r w:rsidRPr="00DA7078">
                        <w:rPr>
                          <w:rFonts w:ascii="Constantia" w:hAnsi="Constantia"/>
                          <w:color w:val="FF0000"/>
                          <w:sz w:val="24"/>
                        </w:rPr>
                        <w:t xml:space="preserve">The writer may have any opinion and even change their opinion throughout the text. Examples are that the writer may feel </w:t>
                      </w:r>
                      <w:r w:rsidRPr="00DA7078">
                        <w:rPr>
                          <w:rFonts w:ascii="Constantia" w:hAnsi="Constantia"/>
                          <w:i/>
                          <w:color w:val="FF0000"/>
                          <w:sz w:val="24"/>
                        </w:rPr>
                        <w:t>angry, optimistic, guilty, envious, admiring, amused</w:t>
                      </w:r>
                      <w:r w:rsidRPr="00DA7078">
                        <w:rPr>
                          <w:rFonts w:ascii="Constantia" w:hAnsi="Constantia"/>
                          <w:color w:val="FF0000"/>
                          <w:sz w:val="24"/>
                        </w:rPr>
                        <w:t xml:space="preserve"> about the topic</w:t>
                      </w:r>
                      <w:r>
                        <w:rPr>
                          <w:rFonts w:ascii="Constantia" w:hAnsi="Constantia"/>
                          <w:color w:val="FF0000"/>
                          <w:sz w:val="24"/>
                        </w:rPr>
                        <w:t>.</w:t>
                      </w:r>
                    </w:p>
                  </w:txbxContent>
                </v:textbox>
                <w10:wrap anchorx="margin"/>
              </v:shape>
            </w:pict>
          </mc:Fallback>
        </mc:AlternateContent>
      </w:r>
      <w:r w:rsidR="005542CB" w:rsidRPr="00B1590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458A97CE" wp14:editId="70EE9DF0">
                <wp:simplePos x="0" y="0"/>
                <wp:positionH relativeFrom="margin">
                  <wp:posOffset>7288167</wp:posOffset>
                </wp:positionH>
                <wp:positionV relativeFrom="paragraph">
                  <wp:posOffset>1883600</wp:posOffset>
                </wp:positionV>
                <wp:extent cx="2992623" cy="593766"/>
                <wp:effectExtent l="0" t="0" r="17780" b="15875"/>
                <wp:wrapNone/>
                <wp:docPr id="5" name="Text Box 5"/>
                <wp:cNvGraphicFramePr/>
                <a:graphic xmlns:a="http://schemas.openxmlformats.org/drawingml/2006/main">
                  <a:graphicData uri="http://schemas.microsoft.com/office/word/2010/wordprocessingShape">
                    <wps:wsp>
                      <wps:cNvSpPr txBox="1"/>
                      <wps:spPr>
                        <a:xfrm>
                          <a:off x="0" y="0"/>
                          <a:ext cx="2992623" cy="593766"/>
                        </a:xfrm>
                        <a:prstGeom prst="rect">
                          <a:avLst/>
                        </a:prstGeom>
                        <a:solidFill>
                          <a:sysClr val="window" lastClr="FFFFFF"/>
                        </a:solidFill>
                        <a:ln w="6350">
                          <a:solidFill>
                            <a:prstClr val="black"/>
                          </a:solidFill>
                        </a:ln>
                        <a:effectLst/>
                      </wps:spPr>
                      <wps:txbx>
                        <w:txbxContent>
                          <w:p w:rsidR="00B1590F" w:rsidRPr="005542CB" w:rsidRDefault="00B1590F" w:rsidP="00B1590F">
                            <w:pPr>
                              <w:rPr>
                                <w:i/>
                                <w:sz w:val="28"/>
                                <w:szCs w:val="20"/>
                              </w:rPr>
                            </w:pPr>
                            <w:r w:rsidRPr="005542CB">
                              <w:rPr>
                                <w:i/>
                                <w:sz w:val="28"/>
                                <w:szCs w:val="20"/>
                              </w:rPr>
                              <w:t xml:space="preserve">‘Please, sir, I want some more.’ </w:t>
                            </w:r>
                          </w:p>
                          <w:p w:rsidR="00B1590F" w:rsidRPr="005542CB" w:rsidRDefault="00B1590F" w:rsidP="00B1590F">
                            <w:pPr>
                              <w:rPr>
                                <w:i/>
                                <w:sz w:val="18"/>
                                <w:szCs w:val="20"/>
                              </w:rPr>
                            </w:pPr>
                            <w:r w:rsidRPr="005542CB">
                              <w:rPr>
                                <w:i/>
                                <w:sz w:val="18"/>
                                <w:szCs w:val="20"/>
                              </w:rPr>
                              <w:t xml:space="preserve"> Oliver Twist by Charles Dickens.</w:t>
                            </w:r>
                          </w:p>
                          <w:p w:rsidR="00B1590F" w:rsidRPr="005542CB" w:rsidRDefault="00B1590F" w:rsidP="00B1590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97CE" id="Text Box 5" o:spid="_x0000_s1031" type="#_x0000_t202" style="position:absolute;margin-left:573.85pt;margin-top:148.3pt;width:235.65pt;height:4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" fillcolor="window" strokeweight=".5pt">
                <v:textbox>
                  <w:txbxContent>
                    <w:p w:rsidR="00B1590F" w:rsidRPr="005542CB" w:rsidRDefault="00B1590F" w:rsidP="00B1590F">
                      <w:pPr>
                        <w:rPr>
                          <w:i/>
                          <w:sz w:val="28"/>
                          <w:szCs w:val="20"/>
                        </w:rPr>
                      </w:pPr>
                      <w:r w:rsidRPr="005542CB">
                        <w:rPr>
                          <w:i/>
                          <w:sz w:val="28"/>
                          <w:szCs w:val="20"/>
                        </w:rPr>
                        <w:t xml:space="preserve">‘Please, sir, I want some more.’ </w:t>
                      </w:r>
                    </w:p>
                    <w:p w:rsidR="00B1590F" w:rsidRPr="005542CB" w:rsidRDefault="00B1590F" w:rsidP="00B1590F">
                      <w:pPr>
                        <w:rPr>
                          <w:i/>
                          <w:sz w:val="18"/>
                          <w:szCs w:val="20"/>
                        </w:rPr>
                      </w:pPr>
                      <w:r w:rsidRPr="005542CB">
                        <w:rPr>
                          <w:i/>
                          <w:sz w:val="18"/>
                          <w:szCs w:val="20"/>
                        </w:rPr>
                        <w:t xml:space="preserve"> Oliver Twist by Charles Dickens.</w:t>
                      </w:r>
                    </w:p>
                    <w:p w:rsidR="00B1590F" w:rsidRPr="005542CB" w:rsidRDefault="00B1590F" w:rsidP="00B1590F">
                      <w:pPr>
                        <w:rPr>
                          <w:sz w:val="20"/>
                        </w:rPr>
                      </w:pPr>
                    </w:p>
                  </w:txbxContent>
                </v:textbox>
                <w10:wrap anchorx="margin"/>
              </v:shape>
            </w:pict>
          </mc:Fallback>
        </mc:AlternateContent>
      </w:r>
      <w:r w:rsidR="005542CB">
        <w:rPr>
          <w:noProof/>
          <w:lang w:eastAsia="en-GB"/>
        </w:rPr>
        <mc:AlternateContent>
          <mc:Choice Requires="wps">
            <w:drawing>
              <wp:anchor distT="0" distB="0" distL="114300" distR="114300" simplePos="0" relativeHeight="251675648" behindDoc="0" locked="0" layoutInCell="1" allowOverlap="1">
                <wp:simplePos x="0" y="0"/>
                <wp:positionH relativeFrom="column">
                  <wp:posOffset>7359642</wp:posOffset>
                </wp:positionH>
                <wp:positionV relativeFrom="paragraph">
                  <wp:posOffset>2524545</wp:posOffset>
                </wp:positionV>
                <wp:extent cx="2921000" cy="4096987"/>
                <wp:effectExtent l="0" t="0" r="12700" b="18415"/>
                <wp:wrapNone/>
                <wp:docPr id="11" name="Text Box 11"/>
                <wp:cNvGraphicFramePr/>
                <a:graphic xmlns:a="http://schemas.openxmlformats.org/drawingml/2006/main">
                  <a:graphicData uri="http://schemas.microsoft.com/office/word/2010/wordprocessingShape">
                    <wps:wsp>
                      <wps:cNvSpPr txBox="1"/>
                      <wps:spPr>
                        <a:xfrm>
                          <a:off x="0" y="0"/>
                          <a:ext cx="2921000" cy="40969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078" w:rsidRPr="00482072" w:rsidRDefault="005542CB">
                            <w:pPr>
                              <w:rPr>
                                <w:sz w:val="32"/>
                              </w:rPr>
                            </w:pPr>
                            <w:r w:rsidRPr="00482072">
                              <w:rPr>
                                <w:sz w:val="36"/>
                                <w:highlight w:val="red"/>
                              </w:rPr>
                              <w:t xml:space="preserve">STRUCTURE OF A </w:t>
                            </w:r>
                            <w:r w:rsidRPr="00482072">
                              <w:rPr>
                                <w:sz w:val="32"/>
                                <w:highlight w:val="red"/>
                              </w:rPr>
                              <w:t>TEXT</w:t>
                            </w:r>
                            <w:r w:rsidRPr="00482072">
                              <w:rPr>
                                <w:highlight w:val="red"/>
                              </w:rPr>
                              <w:t>:</w:t>
                            </w:r>
                          </w:p>
                          <w:p w:rsidR="005542CB" w:rsidRDefault="005542CB">
                            <w:r w:rsidRPr="005542CB">
                              <w:rPr>
                                <w:color w:val="FF0000"/>
                              </w:rPr>
                              <w:t>Why</w:t>
                            </w:r>
                            <w:r>
                              <w:t xml:space="preserve"> has the writer chosen to present his story in </w:t>
                            </w:r>
                            <w:r w:rsidRPr="005542CB">
                              <w:rPr>
                                <w:color w:val="FF0000"/>
                              </w:rPr>
                              <w:t xml:space="preserve">the order </w:t>
                            </w:r>
                            <w:r>
                              <w:t xml:space="preserve">that he has and what </w:t>
                            </w:r>
                            <w:r w:rsidRPr="005542CB">
                              <w:rPr>
                                <w:color w:val="FF0000"/>
                              </w:rPr>
                              <w:t xml:space="preserve">effect </w:t>
                            </w:r>
                            <w:r>
                              <w:t>does it have on the reader. Focus on:</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changes from a big focus to a small focus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zooming out</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shifts of time</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shifts of topic</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shifts of person</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shifts of place</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sudden introductions or changes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gradual introductions or changes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flashbacks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flash</w:t>
                            </w:r>
                            <w:r>
                              <w:rPr>
                                <w:rFonts w:ascii="Helvetica" w:eastAsia="Times New Roman" w:hAnsi="Helvetica" w:cs="Helvetica"/>
                                <w:color w:val="373737"/>
                                <w:sz w:val="23"/>
                                <w:szCs w:val="23"/>
                                <w:lang w:val="en" w:eastAsia="en-GB"/>
                              </w:rPr>
                              <w:t xml:space="preserve"> </w:t>
                            </w:r>
                            <w:r w:rsidRPr="00B40459">
                              <w:rPr>
                                <w:rFonts w:ascii="Helvetica" w:eastAsia="Times New Roman" w:hAnsi="Helvetica" w:cs="Helvetica"/>
                                <w:color w:val="373737"/>
                                <w:sz w:val="23"/>
                                <w:szCs w:val="23"/>
                                <w:lang w:val="en" w:eastAsia="en-GB"/>
                              </w:rPr>
                              <w:t>forwards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foreshadowing</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external actions of characters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internal thoughts of characters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shifting point of view</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repetitions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circular structures</w:t>
                            </w:r>
                          </w:p>
                          <w:p w:rsidR="005542CB" w:rsidRDefault="00554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579.5pt;margin-top:198.8pt;width:230pt;height:3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" fillcolor="white [3201]" strokeweight=".5pt">
                <v:textbox>
                  <w:txbxContent>
                    <w:p w:rsidR="00DA7078" w:rsidRPr="00482072" w:rsidRDefault="005542CB">
                      <w:pPr>
                        <w:rPr>
                          <w:sz w:val="32"/>
                        </w:rPr>
                      </w:pPr>
                      <w:r w:rsidRPr="00482072">
                        <w:rPr>
                          <w:sz w:val="36"/>
                          <w:highlight w:val="red"/>
                        </w:rPr>
                        <w:t xml:space="preserve">STRUCTURE OF A </w:t>
                      </w:r>
                      <w:r w:rsidRPr="00482072">
                        <w:rPr>
                          <w:sz w:val="32"/>
                          <w:highlight w:val="red"/>
                        </w:rPr>
                        <w:t>TEXT</w:t>
                      </w:r>
                      <w:r w:rsidRPr="00482072">
                        <w:rPr>
                          <w:highlight w:val="red"/>
                        </w:rPr>
                        <w:t>:</w:t>
                      </w:r>
                    </w:p>
                    <w:p w:rsidR="005542CB" w:rsidRDefault="005542CB">
                      <w:r w:rsidRPr="005542CB">
                        <w:rPr>
                          <w:color w:val="FF0000"/>
                        </w:rPr>
                        <w:t>Why</w:t>
                      </w:r>
                      <w:r>
                        <w:t xml:space="preserve"> has the writer chosen to present his story in </w:t>
                      </w:r>
                      <w:r w:rsidRPr="005542CB">
                        <w:rPr>
                          <w:color w:val="FF0000"/>
                        </w:rPr>
                        <w:t xml:space="preserve">the order </w:t>
                      </w:r>
                      <w:r>
                        <w:t xml:space="preserve">that he has and what </w:t>
                      </w:r>
                      <w:r w:rsidRPr="005542CB">
                        <w:rPr>
                          <w:color w:val="FF0000"/>
                        </w:rPr>
                        <w:t xml:space="preserve">effect </w:t>
                      </w:r>
                      <w:r>
                        <w:t>does it have on the reader. Focus on:</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changes from a big focus to a small focus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zooming out</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shifts of time</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shifts of topic</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shifts of person</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shifts of place</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sudden introductions or changes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gradual introductions or changes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flashbacks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flash</w:t>
                      </w:r>
                      <w:r>
                        <w:rPr>
                          <w:rFonts w:ascii="Helvetica" w:eastAsia="Times New Roman" w:hAnsi="Helvetica" w:cs="Helvetica"/>
                          <w:color w:val="373737"/>
                          <w:sz w:val="23"/>
                          <w:szCs w:val="23"/>
                          <w:lang w:val="en" w:eastAsia="en-GB"/>
                        </w:rPr>
                        <w:t xml:space="preserve"> </w:t>
                      </w:r>
                      <w:r w:rsidRPr="00B40459">
                        <w:rPr>
                          <w:rFonts w:ascii="Helvetica" w:eastAsia="Times New Roman" w:hAnsi="Helvetica" w:cs="Helvetica"/>
                          <w:color w:val="373737"/>
                          <w:sz w:val="23"/>
                          <w:szCs w:val="23"/>
                          <w:lang w:val="en" w:eastAsia="en-GB"/>
                        </w:rPr>
                        <w:t>forwards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foreshadowing</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external actions of characters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internal thoughts of characters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shifting point of view</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repetitions</w:t>
                      </w:r>
                    </w:p>
                    <w:p w:rsidR="005542CB" w:rsidRPr="00B40459" w:rsidRDefault="005542CB" w:rsidP="005542CB">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lang w:val="en" w:eastAsia="en-GB"/>
                        </w:rPr>
                      </w:pPr>
                      <w:r w:rsidRPr="00B40459">
                        <w:rPr>
                          <w:rFonts w:ascii="Helvetica" w:eastAsia="Times New Roman" w:hAnsi="Helvetica" w:cs="Helvetica"/>
                          <w:color w:val="373737"/>
                          <w:sz w:val="23"/>
                          <w:szCs w:val="23"/>
                          <w:lang w:val="en" w:eastAsia="en-GB"/>
                        </w:rPr>
                        <w:t>circular structures</w:t>
                      </w:r>
                    </w:p>
                    <w:p w:rsidR="005542CB" w:rsidRDefault="005542CB"/>
                  </w:txbxContent>
                </v:textbox>
              </v:shape>
            </w:pict>
          </mc:Fallback>
        </mc:AlternateContent>
      </w:r>
      <w:r w:rsidR="005542CB">
        <w:rPr>
          <w:noProof/>
          <w:lang w:eastAsia="en-GB"/>
        </w:rPr>
        <mc:AlternateContent>
          <mc:Choice Requires="wps">
            <w:drawing>
              <wp:anchor distT="0" distB="0" distL="114300" distR="114300" simplePos="0" relativeHeight="251670528" behindDoc="0" locked="0" layoutInCell="1" allowOverlap="1">
                <wp:simplePos x="0" y="0"/>
                <wp:positionH relativeFrom="column">
                  <wp:posOffset>2063024</wp:posOffset>
                </wp:positionH>
                <wp:positionV relativeFrom="paragraph">
                  <wp:posOffset>5220566</wp:posOffset>
                </wp:positionV>
                <wp:extent cx="5201294" cy="1425039"/>
                <wp:effectExtent l="0" t="0" r="18415" b="22860"/>
                <wp:wrapNone/>
                <wp:docPr id="8" name="Text Box 8"/>
                <wp:cNvGraphicFramePr/>
                <a:graphic xmlns:a="http://schemas.openxmlformats.org/drawingml/2006/main">
                  <a:graphicData uri="http://schemas.microsoft.com/office/word/2010/wordprocessingShape">
                    <wps:wsp>
                      <wps:cNvSpPr txBox="1"/>
                      <wps:spPr>
                        <a:xfrm>
                          <a:off x="0" y="0"/>
                          <a:ext cx="5201294" cy="1425039"/>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2CB" w:rsidRDefault="00B1590F" w:rsidP="005542CB">
                            <w:pPr>
                              <w:spacing w:after="240" w:line="300" w:lineRule="atLeast"/>
                              <w:rPr>
                                <w:rFonts w:ascii="Helvetica" w:eastAsia="Times New Roman" w:hAnsi="Helvetica" w:cs="Helvetica"/>
                                <w:color w:val="231F20"/>
                                <w:sz w:val="23"/>
                                <w:szCs w:val="23"/>
                                <w:lang w:eastAsia="en-GB"/>
                              </w:rPr>
                            </w:pPr>
                            <w:r>
                              <w:rPr>
                                <w:rFonts w:ascii="Helvetica" w:eastAsia="Times New Roman" w:hAnsi="Helvetica" w:cs="Helvetica"/>
                                <w:color w:val="231F20"/>
                                <w:sz w:val="23"/>
                                <w:szCs w:val="23"/>
                                <w:lang w:eastAsia="en-GB"/>
                              </w:rPr>
                              <w:t>CONTEXT</w:t>
                            </w:r>
                            <w:r w:rsidR="00482072">
                              <w:rPr>
                                <w:rFonts w:ascii="Helvetica" w:eastAsia="Times New Roman" w:hAnsi="Helvetica" w:cs="Helvetica"/>
                                <w:color w:val="231F20"/>
                                <w:sz w:val="23"/>
                                <w:szCs w:val="23"/>
                                <w:lang w:eastAsia="en-GB"/>
                              </w:rPr>
                              <w:t>:</w:t>
                            </w:r>
                            <w:r>
                              <w:rPr>
                                <w:rFonts w:ascii="Helvetica" w:eastAsia="Times New Roman" w:hAnsi="Helvetica" w:cs="Helvetica"/>
                                <w:color w:val="231F20"/>
                                <w:sz w:val="23"/>
                                <w:szCs w:val="23"/>
                                <w:lang w:eastAsia="en-GB"/>
                              </w:rPr>
                              <w:t xml:space="preserve"> </w:t>
                            </w:r>
                            <w:r w:rsidR="0023792F">
                              <w:rPr>
                                <w:rFonts w:ascii="Helvetica" w:eastAsia="Times New Roman" w:hAnsi="Helvetica" w:cs="Helvetica"/>
                                <w:color w:val="231F20"/>
                                <w:sz w:val="23"/>
                                <w:szCs w:val="23"/>
                                <w:lang w:eastAsia="en-GB"/>
                              </w:rPr>
                              <w:t xml:space="preserve">Victorian </w:t>
                            </w:r>
                            <w:r w:rsidR="0023792F" w:rsidRPr="0023792F">
                              <w:rPr>
                                <w:rFonts w:ascii="Helvetica" w:eastAsia="Times New Roman" w:hAnsi="Helvetica" w:cs="Helvetica"/>
                                <w:color w:val="231F20"/>
                                <w:sz w:val="23"/>
                                <w:szCs w:val="23"/>
                                <w:lang w:eastAsia="en-GB"/>
                              </w:rPr>
                              <w:t xml:space="preserve">British society </w:t>
                            </w:r>
                            <w:r w:rsidR="0023792F">
                              <w:rPr>
                                <w:rFonts w:ascii="Helvetica" w:eastAsia="Times New Roman" w:hAnsi="Helvetica" w:cs="Helvetica"/>
                                <w:color w:val="231F20"/>
                                <w:sz w:val="23"/>
                                <w:szCs w:val="23"/>
                                <w:lang w:eastAsia="en-GB"/>
                              </w:rPr>
                              <w:t>was</w:t>
                            </w:r>
                            <w:r w:rsidR="0023792F" w:rsidRPr="0023792F">
                              <w:rPr>
                                <w:rFonts w:ascii="Helvetica" w:eastAsia="Times New Roman" w:hAnsi="Helvetica" w:cs="Helvetica"/>
                                <w:color w:val="231F20"/>
                                <w:sz w:val="23"/>
                                <w:szCs w:val="23"/>
                                <w:lang w:eastAsia="en-GB"/>
                              </w:rPr>
                              <w:t xml:space="preserve"> divided into social classes:</w:t>
                            </w:r>
                          </w:p>
                          <w:p w:rsidR="005542CB" w:rsidRDefault="0023792F" w:rsidP="005542CB">
                            <w:pPr>
                              <w:spacing w:after="0" w:line="300" w:lineRule="atLeast"/>
                              <w:rPr>
                                <w:rFonts w:ascii="Helvetica" w:eastAsia="Times New Roman" w:hAnsi="Helvetica" w:cs="Helvetica"/>
                                <w:sz w:val="23"/>
                                <w:szCs w:val="23"/>
                                <w:lang w:eastAsia="en-GB"/>
                              </w:rPr>
                            </w:pPr>
                            <w:r w:rsidRPr="0023792F">
                              <w:rPr>
                                <w:rFonts w:ascii="Helvetica" w:eastAsia="Times New Roman" w:hAnsi="Helvetica" w:cs="Helvetica"/>
                                <w:sz w:val="23"/>
                                <w:szCs w:val="23"/>
                                <w:lang w:eastAsia="en-GB"/>
                              </w:rPr>
                              <w:t xml:space="preserve">The </w:t>
                            </w:r>
                            <w:r w:rsidRPr="0023792F">
                              <w:rPr>
                                <w:rFonts w:ascii="Helvetica" w:eastAsia="Times New Roman" w:hAnsi="Helvetica" w:cs="Helvetica"/>
                                <w:b/>
                                <w:sz w:val="23"/>
                                <w:szCs w:val="23"/>
                                <w:lang w:eastAsia="en-GB"/>
                              </w:rPr>
                              <w:t>aristocracy</w:t>
                            </w:r>
                            <w:r w:rsidRPr="0023792F">
                              <w:rPr>
                                <w:rFonts w:ascii="Helvetica" w:eastAsia="Times New Roman" w:hAnsi="Helvetica" w:cs="Helvetica"/>
                                <w:sz w:val="23"/>
                                <w:szCs w:val="23"/>
                                <w:lang w:eastAsia="en-GB"/>
                              </w:rPr>
                              <w:t xml:space="preserve"> were powerful and wealthy.</w:t>
                            </w:r>
                          </w:p>
                          <w:p w:rsidR="005542CB" w:rsidRDefault="0023792F" w:rsidP="005542CB">
                            <w:pPr>
                              <w:spacing w:after="0" w:line="300" w:lineRule="atLeast"/>
                              <w:rPr>
                                <w:rFonts w:ascii="Helvetica" w:eastAsia="Times New Roman" w:hAnsi="Helvetica" w:cs="Helvetica"/>
                                <w:sz w:val="23"/>
                                <w:szCs w:val="23"/>
                                <w:lang w:eastAsia="en-GB"/>
                              </w:rPr>
                            </w:pPr>
                            <w:r w:rsidRPr="0023792F">
                              <w:rPr>
                                <w:rFonts w:ascii="Helvetica" w:eastAsia="Times New Roman" w:hAnsi="Helvetica" w:cs="Helvetica"/>
                                <w:sz w:val="23"/>
                                <w:szCs w:val="23"/>
                                <w:lang w:eastAsia="en-GB"/>
                              </w:rPr>
                              <w:t xml:space="preserve">The </w:t>
                            </w:r>
                            <w:r w:rsidRPr="0023792F">
                              <w:rPr>
                                <w:rFonts w:ascii="Helvetica" w:eastAsia="Times New Roman" w:hAnsi="Helvetica" w:cs="Helvetica"/>
                                <w:b/>
                                <w:sz w:val="23"/>
                                <w:szCs w:val="23"/>
                                <w:lang w:eastAsia="en-GB"/>
                              </w:rPr>
                              <w:t>middle-class</w:t>
                            </w:r>
                            <w:r w:rsidRPr="0023792F">
                              <w:rPr>
                                <w:rFonts w:ascii="Helvetica" w:eastAsia="Times New Roman" w:hAnsi="Helvetica" w:cs="Helvetica"/>
                                <w:sz w:val="23"/>
                                <w:szCs w:val="23"/>
                                <w:lang w:eastAsia="en-GB"/>
                              </w:rPr>
                              <w:t>, who ran the businesses, were ambitious and growing in wealth.</w:t>
                            </w:r>
                          </w:p>
                          <w:p w:rsidR="0023792F" w:rsidRPr="0023792F" w:rsidRDefault="0023792F" w:rsidP="005542CB">
                            <w:pPr>
                              <w:spacing w:after="0" w:line="300" w:lineRule="atLeast"/>
                              <w:rPr>
                                <w:rFonts w:ascii="Helvetica" w:eastAsia="Times New Roman" w:hAnsi="Helvetica" w:cs="Helvetica"/>
                                <w:sz w:val="23"/>
                                <w:szCs w:val="23"/>
                                <w:lang w:eastAsia="en-GB"/>
                              </w:rPr>
                            </w:pPr>
                            <w:r w:rsidRPr="0023792F">
                              <w:rPr>
                                <w:rFonts w:ascii="Helvetica" w:eastAsia="Times New Roman" w:hAnsi="Helvetica" w:cs="Helvetica"/>
                                <w:sz w:val="23"/>
                                <w:szCs w:val="23"/>
                                <w:lang w:eastAsia="en-GB"/>
                              </w:rPr>
                              <w:t xml:space="preserve">The </w:t>
                            </w:r>
                            <w:r w:rsidRPr="0023792F">
                              <w:rPr>
                                <w:rFonts w:ascii="Helvetica" w:eastAsia="Times New Roman" w:hAnsi="Helvetica" w:cs="Helvetica"/>
                                <w:b/>
                                <w:sz w:val="23"/>
                                <w:szCs w:val="23"/>
                                <w:lang w:eastAsia="en-GB"/>
                              </w:rPr>
                              <w:t xml:space="preserve">lower or working class poor </w:t>
                            </w:r>
                            <w:r w:rsidRPr="0023792F">
                              <w:rPr>
                                <w:rFonts w:ascii="Helvetica" w:eastAsia="Times New Roman" w:hAnsi="Helvetica" w:cs="Helvetica"/>
                                <w:sz w:val="23"/>
                                <w:szCs w:val="23"/>
                                <w:lang w:eastAsia="en-GB"/>
                              </w:rPr>
                              <w:t>- in the villages, in the towns and working as servants in the homes of the rich – were very poor.</w:t>
                            </w:r>
                          </w:p>
                          <w:p w:rsidR="0023792F" w:rsidRDefault="00237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62.45pt;margin-top:411.05pt;width:409.55pt;height:1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" fillcolor="#ffe9ca [662]" strokeweight=".5pt">
                <v:textbox>
                  <w:txbxContent>
                    <w:p w:rsidR="005542CB" w:rsidRDefault="00B1590F" w:rsidP="005542CB">
                      <w:pPr>
                        <w:spacing w:after="240" w:line="300" w:lineRule="atLeast"/>
                        <w:rPr>
                          <w:rFonts w:ascii="Helvetica" w:eastAsia="Times New Roman" w:hAnsi="Helvetica" w:cs="Helvetica"/>
                          <w:color w:val="231F20"/>
                          <w:sz w:val="23"/>
                          <w:szCs w:val="23"/>
                          <w:lang w:eastAsia="en-GB"/>
                        </w:rPr>
                      </w:pPr>
                      <w:r>
                        <w:rPr>
                          <w:rFonts w:ascii="Helvetica" w:eastAsia="Times New Roman" w:hAnsi="Helvetica" w:cs="Helvetica"/>
                          <w:color w:val="231F20"/>
                          <w:sz w:val="23"/>
                          <w:szCs w:val="23"/>
                          <w:lang w:eastAsia="en-GB"/>
                        </w:rPr>
                        <w:t>CONTEXT</w:t>
                      </w:r>
                      <w:r w:rsidR="00482072">
                        <w:rPr>
                          <w:rFonts w:ascii="Helvetica" w:eastAsia="Times New Roman" w:hAnsi="Helvetica" w:cs="Helvetica"/>
                          <w:color w:val="231F20"/>
                          <w:sz w:val="23"/>
                          <w:szCs w:val="23"/>
                          <w:lang w:eastAsia="en-GB"/>
                        </w:rPr>
                        <w:t>:</w:t>
                      </w:r>
                      <w:r>
                        <w:rPr>
                          <w:rFonts w:ascii="Helvetica" w:eastAsia="Times New Roman" w:hAnsi="Helvetica" w:cs="Helvetica"/>
                          <w:color w:val="231F20"/>
                          <w:sz w:val="23"/>
                          <w:szCs w:val="23"/>
                          <w:lang w:eastAsia="en-GB"/>
                        </w:rPr>
                        <w:t xml:space="preserve"> </w:t>
                      </w:r>
                      <w:r w:rsidR="0023792F">
                        <w:rPr>
                          <w:rFonts w:ascii="Helvetica" w:eastAsia="Times New Roman" w:hAnsi="Helvetica" w:cs="Helvetica"/>
                          <w:color w:val="231F20"/>
                          <w:sz w:val="23"/>
                          <w:szCs w:val="23"/>
                          <w:lang w:eastAsia="en-GB"/>
                        </w:rPr>
                        <w:t xml:space="preserve">Victorian </w:t>
                      </w:r>
                      <w:r w:rsidR="0023792F" w:rsidRPr="0023792F">
                        <w:rPr>
                          <w:rFonts w:ascii="Helvetica" w:eastAsia="Times New Roman" w:hAnsi="Helvetica" w:cs="Helvetica"/>
                          <w:color w:val="231F20"/>
                          <w:sz w:val="23"/>
                          <w:szCs w:val="23"/>
                          <w:lang w:eastAsia="en-GB"/>
                        </w:rPr>
                        <w:t xml:space="preserve">British society </w:t>
                      </w:r>
                      <w:r w:rsidR="0023792F">
                        <w:rPr>
                          <w:rFonts w:ascii="Helvetica" w:eastAsia="Times New Roman" w:hAnsi="Helvetica" w:cs="Helvetica"/>
                          <w:color w:val="231F20"/>
                          <w:sz w:val="23"/>
                          <w:szCs w:val="23"/>
                          <w:lang w:eastAsia="en-GB"/>
                        </w:rPr>
                        <w:t>was</w:t>
                      </w:r>
                      <w:r w:rsidR="0023792F" w:rsidRPr="0023792F">
                        <w:rPr>
                          <w:rFonts w:ascii="Helvetica" w:eastAsia="Times New Roman" w:hAnsi="Helvetica" w:cs="Helvetica"/>
                          <w:color w:val="231F20"/>
                          <w:sz w:val="23"/>
                          <w:szCs w:val="23"/>
                          <w:lang w:eastAsia="en-GB"/>
                        </w:rPr>
                        <w:t xml:space="preserve"> divided into social classes:</w:t>
                      </w:r>
                    </w:p>
                    <w:p w:rsidR="005542CB" w:rsidRDefault="0023792F" w:rsidP="005542CB">
                      <w:pPr>
                        <w:spacing w:after="0" w:line="300" w:lineRule="atLeast"/>
                        <w:rPr>
                          <w:rFonts w:ascii="Helvetica" w:eastAsia="Times New Roman" w:hAnsi="Helvetica" w:cs="Helvetica"/>
                          <w:sz w:val="23"/>
                          <w:szCs w:val="23"/>
                          <w:lang w:eastAsia="en-GB"/>
                        </w:rPr>
                      </w:pPr>
                      <w:r w:rsidRPr="0023792F">
                        <w:rPr>
                          <w:rFonts w:ascii="Helvetica" w:eastAsia="Times New Roman" w:hAnsi="Helvetica" w:cs="Helvetica"/>
                          <w:sz w:val="23"/>
                          <w:szCs w:val="23"/>
                          <w:lang w:eastAsia="en-GB"/>
                        </w:rPr>
                        <w:t xml:space="preserve">The </w:t>
                      </w:r>
                      <w:r w:rsidRPr="0023792F">
                        <w:rPr>
                          <w:rFonts w:ascii="Helvetica" w:eastAsia="Times New Roman" w:hAnsi="Helvetica" w:cs="Helvetica"/>
                          <w:b/>
                          <w:sz w:val="23"/>
                          <w:szCs w:val="23"/>
                          <w:lang w:eastAsia="en-GB"/>
                        </w:rPr>
                        <w:t>aristocracy</w:t>
                      </w:r>
                      <w:r w:rsidRPr="0023792F">
                        <w:rPr>
                          <w:rFonts w:ascii="Helvetica" w:eastAsia="Times New Roman" w:hAnsi="Helvetica" w:cs="Helvetica"/>
                          <w:sz w:val="23"/>
                          <w:szCs w:val="23"/>
                          <w:lang w:eastAsia="en-GB"/>
                        </w:rPr>
                        <w:t xml:space="preserve"> were powerful and wealthy.</w:t>
                      </w:r>
                    </w:p>
                    <w:p w:rsidR="005542CB" w:rsidRDefault="0023792F" w:rsidP="005542CB">
                      <w:pPr>
                        <w:spacing w:after="0" w:line="300" w:lineRule="atLeast"/>
                        <w:rPr>
                          <w:rFonts w:ascii="Helvetica" w:eastAsia="Times New Roman" w:hAnsi="Helvetica" w:cs="Helvetica"/>
                          <w:sz w:val="23"/>
                          <w:szCs w:val="23"/>
                          <w:lang w:eastAsia="en-GB"/>
                        </w:rPr>
                      </w:pPr>
                      <w:r w:rsidRPr="0023792F">
                        <w:rPr>
                          <w:rFonts w:ascii="Helvetica" w:eastAsia="Times New Roman" w:hAnsi="Helvetica" w:cs="Helvetica"/>
                          <w:sz w:val="23"/>
                          <w:szCs w:val="23"/>
                          <w:lang w:eastAsia="en-GB"/>
                        </w:rPr>
                        <w:t xml:space="preserve">The </w:t>
                      </w:r>
                      <w:r w:rsidRPr="0023792F">
                        <w:rPr>
                          <w:rFonts w:ascii="Helvetica" w:eastAsia="Times New Roman" w:hAnsi="Helvetica" w:cs="Helvetica"/>
                          <w:b/>
                          <w:sz w:val="23"/>
                          <w:szCs w:val="23"/>
                          <w:lang w:eastAsia="en-GB"/>
                        </w:rPr>
                        <w:t>middle-class</w:t>
                      </w:r>
                      <w:r w:rsidRPr="0023792F">
                        <w:rPr>
                          <w:rFonts w:ascii="Helvetica" w:eastAsia="Times New Roman" w:hAnsi="Helvetica" w:cs="Helvetica"/>
                          <w:sz w:val="23"/>
                          <w:szCs w:val="23"/>
                          <w:lang w:eastAsia="en-GB"/>
                        </w:rPr>
                        <w:t>, who ran the businesses, were ambitious and growing in wealth.</w:t>
                      </w:r>
                    </w:p>
                    <w:p w:rsidR="0023792F" w:rsidRPr="0023792F" w:rsidRDefault="0023792F" w:rsidP="005542CB">
                      <w:pPr>
                        <w:spacing w:after="0" w:line="300" w:lineRule="atLeast"/>
                        <w:rPr>
                          <w:rFonts w:ascii="Helvetica" w:eastAsia="Times New Roman" w:hAnsi="Helvetica" w:cs="Helvetica"/>
                          <w:sz w:val="23"/>
                          <w:szCs w:val="23"/>
                          <w:lang w:eastAsia="en-GB"/>
                        </w:rPr>
                      </w:pPr>
                      <w:r w:rsidRPr="0023792F">
                        <w:rPr>
                          <w:rFonts w:ascii="Helvetica" w:eastAsia="Times New Roman" w:hAnsi="Helvetica" w:cs="Helvetica"/>
                          <w:sz w:val="23"/>
                          <w:szCs w:val="23"/>
                          <w:lang w:eastAsia="en-GB"/>
                        </w:rPr>
                        <w:t xml:space="preserve">The </w:t>
                      </w:r>
                      <w:r w:rsidRPr="0023792F">
                        <w:rPr>
                          <w:rFonts w:ascii="Helvetica" w:eastAsia="Times New Roman" w:hAnsi="Helvetica" w:cs="Helvetica"/>
                          <w:b/>
                          <w:sz w:val="23"/>
                          <w:szCs w:val="23"/>
                          <w:lang w:eastAsia="en-GB"/>
                        </w:rPr>
                        <w:t xml:space="preserve">lower or working class poor </w:t>
                      </w:r>
                      <w:r w:rsidRPr="0023792F">
                        <w:rPr>
                          <w:rFonts w:ascii="Helvetica" w:eastAsia="Times New Roman" w:hAnsi="Helvetica" w:cs="Helvetica"/>
                          <w:sz w:val="23"/>
                          <w:szCs w:val="23"/>
                          <w:lang w:eastAsia="en-GB"/>
                        </w:rPr>
                        <w:t>- in the villages, in the towns and working as servants in the homes of the rich – were very poor.</w:t>
                      </w:r>
                    </w:p>
                    <w:p w:rsidR="0023792F" w:rsidRDefault="0023792F"/>
                  </w:txbxContent>
                </v:textbox>
              </v:shape>
            </w:pict>
          </mc:Fallback>
        </mc:AlternateContent>
      </w:r>
      <w:r w:rsidR="00B1590F">
        <w:rPr>
          <w:noProof/>
          <w:lang w:eastAsia="en-GB"/>
        </w:rPr>
        <mc:AlternateContent>
          <mc:Choice Requires="wps">
            <w:drawing>
              <wp:anchor distT="0" distB="0" distL="114300" distR="114300" simplePos="0" relativeHeight="251669504" behindDoc="0" locked="0" layoutInCell="1" allowOverlap="1">
                <wp:simplePos x="0" y="0"/>
                <wp:positionH relativeFrom="margin">
                  <wp:posOffset>-169537</wp:posOffset>
                </wp:positionH>
                <wp:positionV relativeFrom="paragraph">
                  <wp:posOffset>4318041</wp:posOffset>
                </wp:positionV>
                <wp:extent cx="2125535" cy="2185059"/>
                <wp:effectExtent l="0" t="0" r="27305" b="24765"/>
                <wp:wrapNone/>
                <wp:docPr id="7" name="Text Box 7"/>
                <wp:cNvGraphicFramePr/>
                <a:graphic xmlns:a="http://schemas.openxmlformats.org/drawingml/2006/main">
                  <a:graphicData uri="http://schemas.microsoft.com/office/word/2010/wordprocessingShape">
                    <wps:wsp>
                      <wps:cNvSpPr txBox="1"/>
                      <wps:spPr>
                        <a:xfrm>
                          <a:off x="0" y="0"/>
                          <a:ext cx="2125535" cy="2185059"/>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92F" w:rsidRDefault="0023792F">
                            <w:pPr>
                              <w:rPr>
                                <w:rStyle w:val="e24kjd"/>
                                <w:rFonts w:ascii="Arial" w:hAnsi="Arial" w:cs="Arial"/>
                                <w:b/>
                                <w:bCs/>
                                <w:color w:val="222222"/>
                                <w:sz w:val="21"/>
                                <w:szCs w:val="21"/>
                              </w:rPr>
                            </w:pPr>
                            <w:r>
                              <w:rPr>
                                <w:rStyle w:val="e24kjd"/>
                                <w:rFonts w:ascii="Arial" w:hAnsi="Arial" w:cs="Arial"/>
                                <w:b/>
                                <w:bCs/>
                                <w:color w:val="222222"/>
                                <w:sz w:val="21"/>
                                <w:szCs w:val="21"/>
                              </w:rPr>
                              <w:t>CONTEXT</w:t>
                            </w:r>
                          </w:p>
                          <w:p w:rsidR="0023792F" w:rsidRDefault="0023792F">
                            <w:r>
                              <w:rPr>
                                <w:rStyle w:val="e24kjd"/>
                                <w:rFonts w:ascii="Arial" w:hAnsi="Arial" w:cs="Arial"/>
                                <w:b/>
                                <w:bCs/>
                                <w:color w:val="222222"/>
                                <w:sz w:val="21"/>
                                <w:szCs w:val="21"/>
                              </w:rPr>
                              <w:t>Workhouses</w:t>
                            </w:r>
                            <w:r>
                              <w:rPr>
                                <w:rStyle w:val="e24kjd"/>
                                <w:rFonts w:ascii="Arial" w:hAnsi="Arial" w:cs="Arial"/>
                                <w:color w:val="222222"/>
                                <w:sz w:val="21"/>
                                <w:szCs w:val="21"/>
                              </w:rPr>
                              <w:t xml:space="preserve"> were where poor people who had no job or home lived. They earned their keep by doing jobs in the </w:t>
                            </w:r>
                            <w:r>
                              <w:rPr>
                                <w:rStyle w:val="e24kjd"/>
                                <w:rFonts w:ascii="Arial" w:hAnsi="Arial" w:cs="Arial"/>
                                <w:b/>
                                <w:bCs/>
                                <w:color w:val="222222"/>
                                <w:sz w:val="21"/>
                                <w:szCs w:val="21"/>
                              </w:rPr>
                              <w:t>workhouse</w:t>
                            </w:r>
                            <w:r>
                              <w:rPr>
                                <w:rStyle w:val="e24kjd"/>
                                <w:rFonts w:ascii="Arial" w:hAnsi="Arial" w:cs="Arial"/>
                                <w:color w:val="222222"/>
                                <w:sz w:val="21"/>
                                <w:szCs w:val="21"/>
                              </w:rPr>
                              <w:t xml:space="preserve">. Also in the </w:t>
                            </w:r>
                            <w:r>
                              <w:rPr>
                                <w:rStyle w:val="e24kjd"/>
                                <w:rFonts w:ascii="Arial" w:hAnsi="Arial" w:cs="Arial"/>
                                <w:b/>
                                <w:bCs/>
                                <w:color w:val="222222"/>
                                <w:sz w:val="21"/>
                                <w:szCs w:val="21"/>
                              </w:rPr>
                              <w:t>workhouses</w:t>
                            </w:r>
                            <w:r>
                              <w:rPr>
                                <w:rStyle w:val="e24kjd"/>
                                <w:rFonts w:ascii="Arial" w:hAnsi="Arial" w:cs="Arial"/>
                                <w:color w:val="222222"/>
                                <w:sz w:val="21"/>
                                <w:szCs w:val="21"/>
                              </w:rPr>
                              <w:t xml:space="preserve"> were orphaned (children without parents) and abandoned children, the physically and mentally sick, the disabled, the elderly and unmarried mothers.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3.35pt;margin-top:340pt;width:167.35pt;height:17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" fillcolor="#ffe9ca [662]" strokeweight=".5pt">
                <v:textbox>
                  <w:txbxContent>
                    <w:p w:rsidR="0023792F" w:rsidRDefault="0023792F">
                      <w:pPr>
                        <w:rPr>
                          <w:rStyle w:val="e24kjd"/>
                          <w:rFonts w:ascii="Arial" w:hAnsi="Arial" w:cs="Arial"/>
                          <w:b/>
                          <w:bCs/>
                          <w:color w:val="222222"/>
                          <w:sz w:val="21"/>
                          <w:szCs w:val="21"/>
                        </w:rPr>
                      </w:pPr>
                      <w:r>
                        <w:rPr>
                          <w:rStyle w:val="e24kjd"/>
                          <w:rFonts w:ascii="Arial" w:hAnsi="Arial" w:cs="Arial"/>
                          <w:b/>
                          <w:bCs/>
                          <w:color w:val="222222"/>
                          <w:sz w:val="21"/>
                          <w:szCs w:val="21"/>
                        </w:rPr>
                        <w:t>CONTEXT</w:t>
                      </w:r>
                    </w:p>
                    <w:p w:rsidR="0023792F" w:rsidRDefault="0023792F">
                      <w:r>
                        <w:rPr>
                          <w:rStyle w:val="e24kjd"/>
                          <w:rFonts w:ascii="Arial" w:hAnsi="Arial" w:cs="Arial"/>
                          <w:b/>
                          <w:bCs/>
                          <w:color w:val="222222"/>
                          <w:sz w:val="21"/>
                          <w:szCs w:val="21"/>
                        </w:rPr>
                        <w:t>Workhouses</w:t>
                      </w:r>
                      <w:r>
                        <w:rPr>
                          <w:rStyle w:val="e24kjd"/>
                          <w:rFonts w:ascii="Arial" w:hAnsi="Arial" w:cs="Arial"/>
                          <w:color w:val="222222"/>
                          <w:sz w:val="21"/>
                          <w:szCs w:val="21"/>
                        </w:rPr>
                        <w:t xml:space="preserve"> were where poor people who had no job or home lived. They earned their keep by doing jobs in the </w:t>
                      </w:r>
                      <w:r>
                        <w:rPr>
                          <w:rStyle w:val="e24kjd"/>
                          <w:rFonts w:ascii="Arial" w:hAnsi="Arial" w:cs="Arial"/>
                          <w:b/>
                          <w:bCs/>
                          <w:color w:val="222222"/>
                          <w:sz w:val="21"/>
                          <w:szCs w:val="21"/>
                        </w:rPr>
                        <w:t>workhouse</w:t>
                      </w:r>
                      <w:r>
                        <w:rPr>
                          <w:rStyle w:val="e24kjd"/>
                          <w:rFonts w:ascii="Arial" w:hAnsi="Arial" w:cs="Arial"/>
                          <w:color w:val="222222"/>
                          <w:sz w:val="21"/>
                          <w:szCs w:val="21"/>
                        </w:rPr>
                        <w:t xml:space="preserve">. Also in the </w:t>
                      </w:r>
                      <w:r>
                        <w:rPr>
                          <w:rStyle w:val="e24kjd"/>
                          <w:rFonts w:ascii="Arial" w:hAnsi="Arial" w:cs="Arial"/>
                          <w:b/>
                          <w:bCs/>
                          <w:color w:val="222222"/>
                          <w:sz w:val="21"/>
                          <w:szCs w:val="21"/>
                        </w:rPr>
                        <w:t>workhouses</w:t>
                      </w:r>
                      <w:r>
                        <w:rPr>
                          <w:rStyle w:val="e24kjd"/>
                          <w:rFonts w:ascii="Arial" w:hAnsi="Arial" w:cs="Arial"/>
                          <w:color w:val="222222"/>
                          <w:sz w:val="21"/>
                          <w:szCs w:val="21"/>
                        </w:rPr>
                        <w:t xml:space="preserve"> were orphaned (children without parents) and abandoned children, the physically and mentally sick, the disabled, the elderly and unmarried mothers.</w:t>
                      </w:r>
                    </w:p>
                  </w:txbxContent>
                </v:textbox>
                <w10:wrap anchorx="margin"/>
              </v:shape>
            </w:pict>
          </mc:Fallback>
        </mc:AlternateContent>
      </w:r>
    </w:p>
    <w:sectPr w:rsidR="004B17F9" w:rsidSect="007646CD">
      <w:pgSz w:w="16838" w:h="11906" w:orient="landscape"/>
      <w:pgMar w:top="454" w:right="720" w:bottom="72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87010"/>
    <w:multiLevelType w:val="hybridMultilevel"/>
    <w:tmpl w:val="EC88B2CA"/>
    <w:lvl w:ilvl="0" w:tplc="8BFEF0F6">
      <w:start w:val="1"/>
      <w:numFmt w:val="bullet"/>
      <w:lvlText w:val="•"/>
      <w:lvlJc w:val="left"/>
      <w:pPr>
        <w:tabs>
          <w:tab w:val="num" w:pos="720"/>
        </w:tabs>
        <w:ind w:left="720" w:hanging="360"/>
      </w:pPr>
      <w:rPr>
        <w:rFonts w:ascii="Arial" w:hAnsi="Arial" w:hint="default"/>
      </w:rPr>
    </w:lvl>
    <w:lvl w:ilvl="1" w:tplc="D136BEC4" w:tentative="1">
      <w:start w:val="1"/>
      <w:numFmt w:val="bullet"/>
      <w:lvlText w:val="•"/>
      <w:lvlJc w:val="left"/>
      <w:pPr>
        <w:tabs>
          <w:tab w:val="num" w:pos="1440"/>
        </w:tabs>
        <w:ind w:left="1440" w:hanging="360"/>
      </w:pPr>
      <w:rPr>
        <w:rFonts w:ascii="Arial" w:hAnsi="Arial" w:hint="default"/>
      </w:rPr>
    </w:lvl>
    <w:lvl w:ilvl="2" w:tplc="1AA0B38C" w:tentative="1">
      <w:start w:val="1"/>
      <w:numFmt w:val="bullet"/>
      <w:lvlText w:val="•"/>
      <w:lvlJc w:val="left"/>
      <w:pPr>
        <w:tabs>
          <w:tab w:val="num" w:pos="2160"/>
        </w:tabs>
        <w:ind w:left="2160" w:hanging="360"/>
      </w:pPr>
      <w:rPr>
        <w:rFonts w:ascii="Arial" w:hAnsi="Arial" w:hint="default"/>
      </w:rPr>
    </w:lvl>
    <w:lvl w:ilvl="3" w:tplc="AF0E4DC0" w:tentative="1">
      <w:start w:val="1"/>
      <w:numFmt w:val="bullet"/>
      <w:lvlText w:val="•"/>
      <w:lvlJc w:val="left"/>
      <w:pPr>
        <w:tabs>
          <w:tab w:val="num" w:pos="2880"/>
        </w:tabs>
        <w:ind w:left="2880" w:hanging="360"/>
      </w:pPr>
      <w:rPr>
        <w:rFonts w:ascii="Arial" w:hAnsi="Arial" w:hint="default"/>
      </w:rPr>
    </w:lvl>
    <w:lvl w:ilvl="4" w:tplc="2E0CE464" w:tentative="1">
      <w:start w:val="1"/>
      <w:numFmt w:val="bullet"/>
      <w:lvlText w:val="•"/>
      <w:lvlJc w:val="left"/>
      <w:pPr>
        <w:tabs>
          <w:tab w:val="num" w:pos="3600"/>
        </w:tabs>
        <w:ind w:left="3600" w:hanging="360"/>
      </w:pPr>
      <w:rPr>
        <w:rFonts w:ascii="Arial" w:hAnsi="Arial" w:hint="default"/>
      </w:rPr>
    </w:lvl>
    <w:lvl w:ilvl="5" w:tplc="52366EE6" w:tentative="1">
      <w:start w:val="1"/>
      <w:numFmt w:val="bullet"/>
      <w:lvlText w:val="•"/>
      <w:lvlJc w:val="left"/>
      <w:pPr>
        <w:tabs>
          <w:tab w:val="num" w:pos="4320"/>
        </w:tabs>
        <w:ind w:left="4320" w:hanging="360"/>
      </w:pPr>
      <w:rPr>
        <w:rFonts w:ascii="Arial" w:hAnsi="Arial" w:hint="default"/>
      </w:rPr>
    </w:lvl>
    <w:lvl w:ilvl="6" w:tplc="D36C6510" w:tentative="1">
      <w:start w:val="1"/>
      <w:numFmt w:val="bullet"/>
      <w:lvlText w:val="•"/>
      <w:lvlJc w:val="left"/>
      <w:pPr>
        <w:tabs>
          <w:tab w:val="num" w:pos="5040"/>
        </w:tabs>
        <w:ind w:left="5040" w:hanging="360"/>
      </w:pPr>
      <w:rPr>
        <w:rFonts w:ascii="Arial" w:hAnsi="Arial" w:hint="default"/>
      </w:rPr>
    </w:lvl>
    <w:lvl w:ilvl="7" w:tplc="73C4C4A2" w:tentative="1">
      <w:start w:val="1"/>
      <w:numFmt w:val="bullet"/>
      <w:lvlText w:val="•"/>
      <w:lvlJc w:val="left"/>
      <w:pPr>
        <w:tabs>
          <w:tab w:val="num" w:pos="5760"/>
        </w:tabs>
        <w:ind w:left="5760" w:hanging="360"/>
      </w:pPr>
      <w:rPr>
        <w:rFonts w:ascii="Arial" w:hAnsi="Arial" w:hint="default"/>
      </w:rPr>
    </w:lvl>
    <w:lvl w:ilvl="8" w:tplc="121657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E212EE"/>
    <w:multiLevelType w:val="multilevel"/>
    <w:tmpl w:val="B870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201BC"/>
    <w:multiLevelType w:val="hybridMultilevel"/>
    <w:tmpl w:val="55F03BF0"/>
    <w:lvl w:ilvl="0" w:tplc="EAD47594">
      <w:start w:val="1"/>
      <w:numFmt w:val="bullet"/>
      <w:lvlText w:val="•"/>
      <w:lvlJc w:val="left"/>
      <w:pPr>
        <w:tabs>
          <w:tab w:val="num" w:pos="720"/>
        </w:tabs>
        <w:ind w:left="720" w:hanging="360"/>
      </w:pPr>
      <w:rPr>
        <w:rFonts w:ascii="Arial" w:hAnsi="Arial" w:hint="default"/>
      </w:rPr>
    </w:lvl>
    <w:lvl w:ilvl="1" w:tplc="25DA7AEA" w:tentative="1">
      <w:start w:val="1"/>
      <w:numFmt w:val="bullet"/>
      <w:lvlText w:val="•"/>
      <w:lvlJc w:val="left"/>
      <w:pPr>
        <w:tabs>
          <w:tab w:val="num" w:pos="1440"/>
        </w:tabs>
        <w:ind w:left="1440" w:hanging="360"/>
      </w:pPr>
      <w:rPr>
        <w:rFonts w:ascii="Arial" w:hAnsi="Arial" w:hint="default"/>
      </w:rPr>
    </w:lvl>
    <w:lvl w:ilvl="2" w:tplc="DBDAD302" w:tentative="1">
      <w:start w:val="1"/>
      <w:numFmt w:val="bullet"/>
      <w:lvlText w:val="•"/>
      <w:lvlJc w:val="left"/>
      <w:pPr>
        <w:tabs>
          <w:tab w:val="num" w:pos="2160"/>
        </w:tabs>
        <w:ind w:left="2160" w:hanging="360"/>
      </w:pPr>
      <w:rPr>
        <w:rFonts w:ascii="Arial" w:hAnsi="Arial" w:hint="default"/>
      </w:rPr>
    </w:lvl>
    <w:lvl w:ilvl="3" w:tplc="73CCF88A" w:tentative="1">
      <w:start w:val="1"/>
      <w:numFmt w:val="bullet"/>
      <w:lvlText w:val="•"/>
      <w:lvlJc w:val="left"/>
      <w:pPr>
        <w:tabs>
          <w:tab w:val="num" w:pos="2880"/>
        </w:tabs>
        <w:ind w:left="2880" w:hanging="360"/>
      </w:pPr>
      <w:rPr>
        <w:rFonts w:ascii="Arial" w:hAnsi="Arial" w:hint="default"/>
      </w:rPr>
    </w:lvl>
    <w:lvl w:ilvl="4" w:tplc="4A761C10" w:tentative="1">
      <w:start w:val="1"/>
      <w:numFmt w:val="bullet"/>
      <w:lvlText w:val="•"/>
      <w:lvlJc w:val="left"/>
      <w:pPr>
        <w:tabs>
          <w:tab w:val="num" w:pos="3600"/>
        </w:tabs>
        <w:ind w:left="3600" w:hanging="360"/>
      </w:pPr>
      <w:rPr>
        <w:rFonts w:ascii="Arial" w:hAnsi="Arial" w:hint="default"/>
      </w:rPr>
    </w:lvl>
    <w:lvl w:ilvl="5" w:tplc="F2B25B68" w:tentative="1">
      <w:start w:val="1"/>
      <w:numFmt w:val="bullet"/>
      <w:lvlText w:val="•"/>
      <w:lvlJc w:val="left"/>
      <w:pPr>
        <w:tabs>
          <w:tab w:val="num" w:pos="4320"/>
        </w:tabs>
        <w:ind w:left="4320" w:hanging="360"/>
      </w:pPr>
      <w:rPr>
        <w:rFonts w:ascii="Arial" w:hAnsi="Arial" w:hint="default"/>
      </w:rPr>
    </w:lvl>
    <w:lvl w:ilvl="6" w:tplc="39248B44" w:tentative="1">
      <w:start w:val="1"/>
      <w:numFmt w:val="bullet"/>
      <w:lvlText w:val="•"/>
      <w:lvlJc w:val="left"/>
      <w:pPr>
        <w:tabs>
          <w:tab w:val="num" w:pos="5040"/>
        </w:tabs>
        <w:ind w:left="5040" w:hanging="360"/>
      </w:pPr>
      <w:rPr>
        <w:rFonts w:ascii="Arial" w:hAnsi="Arial" w:hint="default"/>
      </w:rPr>
    </w:lvl>
    <w:lvl w:ilvl="7" w:tplc="3E0A65F4" w:tentative="1">
      <w:start w:val="1"/>
      <w:numFmt w:val="bullet"/>
      <w:lvlText w:val="•"/>
      <w:lvlJc w:val="left"/>
      <w:pPr>
        <w:tabs>
          <w:tab w:val="num" w:pos="5760"/>
        </w:tabs>
        <w:ind w:left="5760" w:hanging="360"/>
      </w:pPr>
      <w:rPr>
        <w:rFonts w:ascii="Arial" w:hAnsi="Arial" w:hint="default"/>
      </w:rPr>
    </w:lvl>
    <w:lvl w:ilvl="8" w:tplc="C624D1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F94C61"/>
    <w:multiLevelType w:val="multilevel"/>
    <w:tmpl w:val="BD922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5B"/>
    <w:rsid w:val="00076B29"/>
    <w:rsid w:val="000C4C1A"/>
    <w:rsid w:val="001E67FD"/>
    <w:rsid w:val="0023792F"/>
    <w:rsid w:val="00293363"/>
    <w:rsid w:val="002B5E29"/>
    <w:rsid w:val="00355103"/>
    <w:rsid w:val="00402019"/>
    <w:rsid w:val="0043421F"/>
    <w:rsid w:val="00482072"/>
    <w:rsid w:val="004B17F9"/>
    <w:rsid w:val="00534EE4"/>
    <w:rsid w:val="005542CB"/>
    <w:rsid w:val="006A30F9"/>
    <w:rsid w:val="00736FA3"/>
    <w:rsid w:val="007646CD"/>
    <w:rsid w:val="007D455B"/>
    <w:rsid w:val="00817ED9"/>
    <w:rsid w:val="008B6AC7"/>
    <w:rsid w:val="009C5239"/>
    <w:rsid w:val="00A90906"/>
    <w:rsid w:val="00B1590F"/>
    <w:rsid w:val="00BA7CF5"/>
    <w:rsid w:val="00BC49F0"/>
    <w:rsid w:val="00C71D84"/>
    <w:rsid w:val="00CE21CD"/>
    <w:rsid w:val="00D00468"/>
    <w:rsid w:val="00D10A28"/>
    <w:rsid w:val="00D23843"/>
    <w:rsid w:val="00D433DA"/>
    <w:rsid w:val="00D82D8D"/>
    <w:rsid w:val="00DA7078"/>
    <w:rsid w:val="00E5016B"/>
    <w:rsid w:val="00E923D7"/>
    <w:rsid w:val="00F02E9C"/>
    <w:rsid w:val="00F0324F"/>
    <w:rsid w:val="00F15B1E"/>
    <w:rsid w:val="00FA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5:chartTrackingRefBased/>
  <w15:docId w15:val="{B13FAD36-2E64-4DCB-9C52-388B095E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F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D8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C4C1A"/>
    <w:pPr>
      <w:widowControl w:val="0"/>
      <w:autoSpaceDE w:val="0"/>
      <w:autoSpaceDN w:val="0"/>
      <w:spacing w:after="0" w:line="219" w:lineRule="exact"/>
      <w:ind w:left="107"/>
    </w:pPr>
    <w:rPr>
      <w:rFonts w:ascii="Comic Sans MS" w:eastAsia="Comic Sans MS" w:hAnsi="Comic Sans MS" w:cs="Comic Sans MS"/>
      <w:lang w:eastAsia="en-GB" w:bidi="en-GB"/>
    </w:rPr>
  </w:style>
  <w:style w:type="paragraph" w:styleId="BodyText">
    <w:name w:val="Body Text"/>
    <w:basedOn w:val="Normal"/>
    <w:link w:val="BodyTextChar"/>
    <w:uiPriority w:val="1"/>
    <w:qFormat/>
    <w:rsid w:val="00CE21CD"/>
    <w:pPr>
      <w:widowControl w:val="0"/>
      <w:autoSpaceDE w:val="0"/>
      <w:autoSpaceDN w:val="0"/>
      <w:spacing w:before="72" w:after="0" w:line="240" w:lineRule="auto"/>
      <w:ind w:left="144"/>
    </w:pPr>
    <w:rPr>
      <w:rFonts w:ascii="Calibri" w:eastAsia="Calibri" w:hAnsi="Calibri" w:cs="Calibri"/>
      <w:b/>
      <w:bCs/>
      <w:lang w:eastAsia="en-GB" w:bidi="en-GB"/>
    </w:rPr>
  </w:style>
  <w:style w:type="character" w:customStyle="1" w:styleId="BodyTextChar">
    <w:name w:val="Body Text Char"/>
    <w:basedOn w:val="DefaultParagraphFont"/>
    <w:link w:val="BodyText"/>
    <w:uiPriority w:val="1"/>
    <w:rsid w:val="00CE21CD"/>
    <w:rPr>
      <w:rFonts w:ascii="Calibri" w:eastAsia="Calibri" w:hAnsi="Calibri" w:cs="Calibri"/>
      <w:b/>
      <w:bCs/>
      <w:lang w:eastAsia="en-GB" w:bidi="en-GB"/>
    </w:rPr>
  </w:style>
  <w:style w:type="character" w:customStyle="1" w:styleId="e24kjd">
    <w:name w:val="e24kjd"/>
    <w:basedOn w:val="DefaultParagraphFont"/>
    <w:rsid w:val="0023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1147">
      <w:bodyDiv w:val="1"/>
      <w:marLeft w:val="0"/>
      <w:marRight w:val="0"/>
      <w:marTop w:val="0"/>
      <w:marBottom w:val="0"/>
      <w:divBdr>
        <w:top w:val="none" w:sz="0" w:space="0" w:color="auto"/>
        <w:left w:val="none" w:sz="0" w:space="0" w:color="auto"/>
        <w:bottom w:val="none" w:sz="0" w:space="0" w:color="auto"/>
        <w:right w:val="none" w:sz="0" w:space="0" w:color="auto"/>
      </w:divBdr>
      <w:divsChild>
        <w:div w:id="1319647628">
          <w:marLeft w:val="0"/>
          <w:marRight w:val="0"/>
          <w:marTop w:val="0"/>
          <w:marBottom w:val="0"/>
          <w:divBdr>
            <w:top w:val="none" w:sz="0" w:space="0" w:color="auto"/>
            <w:left w:val="none" w:sz="0" w:space="0" w:color="auto"/>
            <w:bottom w:val="none" w:sz="0" w:space="0" w:color="auto"/>
            <w:right w:val="none" w:sz="0" w:space="0" w:color="auto"/>
          </w:divBdr>
          <w:divsChild>
            <w:div w:id="1030954051">
              <w:marLeft w:val="0"/>
              <w:marRight w:val="0"/>
              <w:marTop w:val="0"/>
              <w:marBottom w:val="0"/>
              <w:divBdr>
                <w:top w:val="none" w:sz="0" w:space="0" w:color="auto"/>
                <w:left w:val="none" w:sz="0" w:space="0" w:color="auto"/>
                <w:bottom w:val="none" w:sz="0" w:space="0" w:color="auto"/>
                <w:right w:val="none" w:sz="0" w:space="0" w:color="auto"/>
              </w:divBdr>
              <w:divsChild>
                <w:div w:id="110982434">
                  <w:marLeft w:val="0"/>
                  <w:marRight w:val="0"/>
                  <w:marTop w:val="0"/>
                  <w:marBottom w:val="0"/>
                  <w:divBdr>
                    <w:top w:val="none" w:sz="0" w:space="0" w:color="auto"/>
                    <w:left w:val="none" w:sz="0" w:space="0" w:color="auto"/>
                    <w:bottom w:val="none" w:sz="0" w:space="0" w:color="auto"/>
                    <w:right w:val="none" w:sz="0" w:space="0" w:color="auto"/>
                  </w:divBdr>
                  <w:divsChild>
                    <w:div w:id="725953616">
                      <w:marLeft w:val="0"/>
                      <w:marRight w:val="0"/>
                      <w:marTop w:val="0"/>
                      <w:marBottom w:val="0"/>
                      <w:divBdr>
                        <w:top w:val="none" w:sz="0" w:space="0" w:color="auto"/>
                        <w:left w:val="none" w:sz="0" w:space="0" w:color="auto"/>
                        <w:bottom w:val="none" w:sz="0" w:space="0" w:color="auto"/>
                        <w:right w:val="none" w:sz="0" w:space="0" w:color="auto"/>
                      </w:divBdr>
                      <w:divsChild>
                        <w:div w:id="2015182667">
                          <w:marLeft w:val="-120"/>
                          <w:marRight w:val="0"/>
                          <w:marTop w:val="0"/>
                          <w:marBottom w:val="0"/>
                          <w:divBdr>
                            <w:top w:val="none" w:sz="0" w:space="0" w:color="auto"/>
                            <w:left w:val="none" w:sz="0" w:space="0" w:color="auto"/>
                            <w:bottom w:val="none" w:sz="0" w:space="0" w:color="auto"/>
                            <w:right w:val="none" w:sz="0" w:space="0" w:color="auto"/>
                          </w:divBdr>
                          <w:divsChild>
                            <w:div w:id="399403442">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94132526">
                                      <w:marLeft w:val="0"/>
                                      <w:marRight w:val="0"/>
                                      <w:marTop w:val="0"/>
                                      <w:marBottom w:val="0"/>
                                      <w:divBdr>
                                        <w:top w:val="none" w:sz="0" w:space="0" w:color="auto"/>
                                        <w:left w:val="none" w:sz="0" w:space="0" w:color="auto"/>
                                        <w:bottom w:val="none" w:sz="0" w:space="0" w:color="auto"/>
                                        <w:right w:val="none" w:sz="0" w:space="0" w:color="auto"/>
                                      </w:divBdr>
                                      <w:divsChild>
                                        <w:div w:id="8627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url=https://twitter.com/keslichfield&amp;psig=AOvVaw34zpYdEy5yz8dJ1xX5sdJs&amp;ust=1586535606177000&amp;source=images&amp;cd=vfe&amp;ved=0CAIQjRxqFwoTCNCuku_f2-gCFQAAAAAdAAAAABA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Blakeway</dc:creator>
  <cp:keywords/>
  <dc:description/>
  <cp:lastModifiedBy>jbrownridge</cp:lastModifiedBy>
  <cp:revision>2</cp:revision>
  <dcterms:created xsi:type="dcterms:W3CDTF">2020-11-19T16:12:00Z</dcterms:created>
  <dcterms:modified xsi:type="dcterms:W3CDTF">2020-11-19T16:12:00Z</dcterms:modified>
</cp:coreProperties>
</file>