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bookmarkStart w:id="0" w:name="_GoBack"/>
    <w:bookmarkEnd w:id="0"/>
    <w:p w:rsidR="004B17F9" w:rsidRDefault="00D10A28">
      <w:r>
        <w:rPr>
          <w:rFonts w:eastAsiaTheme="minorEastAsia" w:hAnsi="Calibri"/>
          <w:b/>
          <w:bCs/>
          <w:noProof/>
          <w:color w:val="000000" w:themeColor="text1"/>
          <w:kern w:val="24"/>
          <w:sz w:val="28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DE55C" wp14:editId="14B4ADAD">
                <wp:simplePos x="0" y="0"/>
                <wp:positionH relativeFrom="column">
                  <wp:posOffset>5945752</wp:posOffset>
                </wp:positionH>
                <wp:positionV relativeFrom="paragraph">
                  <wp:posOffset>293098</wp:posOffset>
                </wp:positionV>
                <wp:extent cx="4144010" cy="6803901"/>
                <wp:effectExtent l="0" t="0" r="27940" b="1651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6803901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D8D" w:rsidRPr="00D82D8D" w:rsidRDefault="00D82D8D" w:rsidP="00D82D8D">
                            <w:pPr>
                              <w:rPr>
                                <w:rFonts w:ascii="Stencil" w:hAnsi="Stencil"/>
                                <w:i/>
                                <w:sz w:val="50"/>
                                <w:szCs w:val="24"/>
                              </w:rPr>
                            </w:pPr>
                            <w:r w:rsidRPr="00D82D8D">
                              <w:rPr>
                                <w:rFonts w:ascii="Stencil" w:hAnsi="Stencil"/>
                                <w:i/>
                                <w:sz w:val="50"/>
                                <w:szCs w:val="24"/>
                              </w:rPr>
                              <w:t>Persuasive techniques</w:t>
                            </w:r>
                          </w:p>
                          <w:p w:rsidR="00D82D8D" w:rsidRDefault="00D82D8D" w:rsidP="00D82D8D">
                            <w:pPr>
                              <w:rPr>
                                <w:rFonts w:ascii="Stencil" w:hAnsi="Stencil"/>
                                <w:b/>
                                <w:i/>
                                <w:sz w:val="42"/>
                                <w:szCs w:val="24"/>
                              </w:rPr>
                            </w:pPr>
                            <w:r w:rsidRPr="00CC42DE">
                              <w:rPr>
                                <w:rFonts w:ascii="Stencil" w:hAnsi="Stencil"/>
                                <w:b/>
                                <w:i/>
                                <w:sz w:val="42"/>
                                <w:szCs w:val="24"/>
                                <w:highlight w:val="green"/>
                              </w:rPr>
                              <w:t>A FORESTER’S CAP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Alliteration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MEMORABLE)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Facts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BELIEVABLE)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4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Opinion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</w:t>
                            </w:r>
                            <w:r w:rsidRPr="000F286F">
                              <w:rPr>
                                <w:rFonts w:ascii="Stencil" w:hAnsi="Stencil"/>
                                <w:sz w:val="34"/>
                                <w:szCs w:val="24"/>
                              </w:rPr>
                              <w:t>WHAT YOU WANT THEM TO DO OR THINK)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Rhetorical question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THEM THINK)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Emotive language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(CREATES AN EMOTION)</w:t>
                            </w:r>
                          </w:p>
                          <w:p w:rsidR="00D82D8D" w:rsidRPr="000F286F" w:rsidRDefault="00D82D8D" w:rsidP="00D82D8D">
                            <w:pPr>
                              <w:tabs>
                                <w:tab w:val="center" w:pos="5233"/>
                              </w:tabs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Statistics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BELIEVABLE)</w:t>
                            </w:r>
                          </w:p>
                          <w:p w:rsidR="00D82D8D" w:rsidRPr="000F286F" w:rsidRDefault="00D82D8D" w:rsidP="00D82D8D">
                            <w:pPr>
                              <w:tabs>
                                <w:tab w:val="center" w:pos="5233"/>
                              </w:tabs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Triplet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(USED TO REINFORCE IDEA)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Exaggeration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</w:t>
                            </w:r>
                            <w:r w:rsidRPr="000F286F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TO PUT ACROSS A POINT</w:t>
                            </w:r>
                            <w:r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>)</w:t>
                            </w:r>
                            <w:r w:rsidRPr="000F286F">
                              <w:rPr>
                                <w:rFonts w:ascii="Stencil" w:hAnsi="Stencil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Repetition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(THE MOST IMPORTANT POINT)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Superlatives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(TO SHOW IT IS THE BEST OR WORST)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 w:line="240" w:lineRule="auto"/>
                              <w:rPr>
                                <w:rFonts w:ascii="Stencil" w:hAnsi="Stencil"/>
                                <w:sz w:val="2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Commands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</w:t>
                            </w:r>
                            <w:r w:rsidRPr="000F286F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WHAT YOU WANT THEM TO DO OR THINK</w:t>
                            </w:r>
                            <w:r w:rsidRPr="000F286F">
                              <w:rPr>
                                <w:rFonts w:ascii="Stencil" w:hAnsi="Stencil"/>
                                <w:sz w:val="26"/>
                                <w:szCs w:val="24"/>
                              </w:rPr>
                              <w:t>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/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Anecdote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(MAKES IT PERSONAL AND RELATABLE)</w:t>
                            </w:r>
                          </w:p>
                          <w:p w:rsidR="00D82D8D" w:rsidRPr="000F286F" w:rsidRDefault="00D82D8D" w:rsidP="00D82D8D">
                            <w:pPr>
                              <w:spacing w:after="0"/>
                              <w:rPr>
                                <w:sz w:val="48"/>
                                <w:szCs w:val="24"/>
                              </w:rPr>
                            </w:pPr>
                            <w:r w:rsidRPr="000F286F"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>Personal pronouns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24"/>
                              </w:rPr>
                              <w:t xml:space="preserve"> (YOU ARE SPEAKING TO THEM)</w:t>
                            </w:r>
                          </w:p>
                          <w:p w:rsidR="00D82D8D" w:rsidRDefault="00D82D8D" w:rsidP="00D82D8D"/>
                          <w:p w:rsidR="00D82D8D" w:rsidRDefault="00D82D8D" w:rsidP="00D82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E55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68.15pt;margin-top:23.1pt;width:326.3pt;height:5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" fillcolor="#cfc" strokeweight=".5pt">
                <v:textbox>
                  <w:txbxContent>
                    <w:p w:rsidR="00D82D8D" w:rsidRPr="00D82D8D" w:rsidRDefault="00D82D8D" w:rsidP="00D82D8D">
                      <w:pPr>
                        <w:rPr>
                          <w:rFonts w:ascii="Stencil" w:hAnsi="Stencil"/>
                          <w:i/>
                          <w:sz w:val="50"/>
                          <w:szCs w:val="24"/>
                        </w:rPr>
                      </w:pPr>
                      <w:r w:rsidRPr="00D82D8D">
                        <w:rPr>
                          <w:rFonts w:ascii="Stencil" w:hAnsi="Stencil"/>
                          <w:i/>
                          <w:sz w:val="50"/>
                          <w:szCs w:val="24"/>
                        </w:rPr>
                        <w:t>Persuasive techniques</w:t>
                      </w:r>
                    </w:p>
                    <w:p w:rsidR="00D82D8D" w:rsidRDefault="00D82D8D" w:rsidP="00D82D8D">
                      <w:pPr>
                        <w:rPr>
                          <w:rFonts w:ascii="Stencil" w:hAnsi="Stencil"/>
                          <w:b/>
                          <w:i/>
                          <w:sz w:val="42"/>
                          <w:szCs w:val="24"/>
                        </w:rPr>
                      </w:pPr>
                      <w:r w:rsidRPr="00CC42DE">
                        <w:rPr>
                          <w:rFonts w:ascii="Stencil" w:hAnsi="Stencil"/>
                          <w:b/>
                          <w:i/>
                          <w:sz w:val="42"/>
                          <w:szCs w:val="24"/>
                          <w:highlight w:val="green"/>
                        </w:rPr>
                        <w:t>A FORESTER’S CAP</w:t>
                      </w:r>
                    </w:p>
                    <w:p w:rsidR="00D82D8D" w:rsidRPr="000F286F" w:rsidRDefault="00D82D8D" w:rsidP="00D82D8D">
                      <w:pPr>
                        <w:spacing w:after="0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Alliteration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MEMORABLE)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Facts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BELIEVABLE)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 w:val="34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Opinion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</w:t>
                      </w:r>
                      <w:r w:rsidRPr="000F286F">
                        <w:rPr>
                          <w:rFonts w:ascii="Stencil" w:hAnsi="Stencil"/>
                          <w:sz w:val="34"/>
                          <w:szCs w:val="24"/>
                        </w:rPr>
                        <w:t>WHAT YOU WANT THEM TO DO OR THINK)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Rhetorical question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THEM THINK)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Emotive language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(CREATES AN EMOTION)</w:t>
                      </w:r>
                    </w:p>
                    <w:p w:rsidR="00D82D8D" w:rsidRPr="000F286F" w:rsidRDefault="00D82D8D" w:rsidP="00D82D8D">
                      <w:pPr>
                        <w:tabs>
                          <w:tab w:val="center" w:pos="5233"/>
                        </w:tabs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Statistics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BELIEVABLE)</w:t>
                      </w:r>
                    </w:p>
                    <w:p w:rsidR="00D82D8D" w:rsidRPr="000F286F" w:rsidRDefault="00D82D8D" w:rsidP="00D82D8D">
                      <w:pPr>
                        <w:tabs>
                          <w:tab w:val="center" w:pos="5233"/>
                        </w:tabs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Triplet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(USED TO REINFORCE IDEA)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Exaggeration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</w:t>
                      </w:r>
                      <w:r w:rsidRPr="000F286F">
                        <w:rPr>
                          <w:rFonts w:ascii="Stencil" w:hAnsi="Stencil"/>
                          <w:sz w:val="32"/>
                          <w:szCs w:val="24"/>
                        </w:rPr>
                        <w:t>TO PUT ACROSS A POINT</w:t>
                      </w:r>
                      <w:r>
                        <w:rPr>
                          <w:rFonts w:ascii="Stencil" w:hAnsi="Stencil"/>
                          <w:sz w:val="32"/>
                          <w:szCs w:val="24"/>
                        </w:rPr>
                        <w:t>)</w:t>
                      </w:r>
                      <w:r w:rsidRPr="000F286F">
                        <w:rPr>
                          <w:rFonts w:ascii="Stencil" w:hAnsi="Stencil"/>
                          <w:sz w:val="32"/>
                          <w:szCs w:val="24"/>
                        </w:rPr>
                        <w:t xml:space="preserve"> 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Repetition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(THE MOST IMPORTANT POINT)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Superlatives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(TO SHOW IT IS THE BEST OR WORST)</w:t>
                      </w:r>
                    </w:p>
                    <w:p w:rsidR="00D82D8D" w:rsidRPr="000F286F" w:rsidRDefault="00D82D8D" w:rsidP="00D82D8D">
                      <w:pPr>
                        <w:spacing w:after="0" w:line="240" w:lineRule="auto"/>
                        <w:rPr>
                          <w:rFonts w:ascii="Stencil" w:hAnsi="Stencil"/>
                          <w:sz w:val="2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Commands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</w:t>
                      </w:r>
                      <w:r w:rsidRPr="000F286F">
                        <w:rPr>
                          <w:rFonts w:ascii="Stencil" w:hAnsi="Stencil"/>
                          <w:sz w:val="32"/>
                          <w:szCs w:val="32"/>
                        </w:rPr>
                        <w:t>WHAT YOU WANT THEM TO DO OR THINK</w:t>
                      </w:r>
                      <w:r w:rsidRPr="000F286F">
                        <w:rPr>
                          <w:rFonts w:ascii="Stencil" w:hAnsi="Stencil"/>
                          <w:sz w:val="26"/>
                          <w:szCs w:val="24"/>
                        </w:rPr>
                        <w:t>)</w:t>
                      </w:r>
                    </w:p>
                    <w:p w:rsidR="00D82D8D" w:rsidRPr="000F286F" w:rsidRDefault="00D82D8D" w:rsidP="00D82D8D">
                      <w:pPr>
                        <w:spacing w:after="0"/>
                        <w:rPr>
                          <w:rFonts w:ascii="Stencil" w:hAnsi="Stencil"/>
                          <w:sz w:val="36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Anecdote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(MAKES IT PERSONAL AND RELATABLE)</w:t>
                      </w:r>
                    </w:p>
                    <w:p w:rsidR="00D82D8D" w:rsidRPr="000F286F" w:rsidRDefault="00D82D8D" w:rsidP="00D82D8D">
                      <w:pPr>
                        <w:spacing w:after="0"/>
                        <w:rPr>
                          <w:sz w:val="48"/>
                          <w:szCs w:val="24"/>
                        </w:rPr>
                      </w:pPr>
                      <w:r w:rsidRPr="000F286F">
                        <w:rPr>
                          <w:rFonts w:ascii="Stencil" w:hAnsi="Stencil"/>
                          <w:sz w:val="36"/>
                          <w:szCs w:val="24"/>
                        </w:rPr>
                        <w:t>Personal pronouns</w:t>
                      </w:r>
                      <w:r>
                        <w:rPr>
                          <w:rFonts w:ascii="Stencil" w:hAnsi="Stencil"/>
                          <w:sz w:val="36"/>
                          <w:szCs w:val="24"/>
                        </w:rPr>
                        <w:t xml:space="preserve"> (YOU ARE SPEAKING TO THEM)</w:t>
                      </w:r>
                    </w:p>
                    <w:p w:rsidR="00D82D8D" w:rsidRDefault="00D82D8D" w:rsidP="00D82D8D"/>
                    <w:p w:rsidR="00D82D8D" w:rsidRDefault="00D82D8D" w:rsidP="00D82D8D"/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2490033</wp:posOffset>
                </wp:positionH>
                <wp:positionV relativeFrom="paragraph">
                  <wp:posOffset>4912599</wp:posOffset>
                </wp:positionV>
                <wp:extent cx="3359150" cy="2184499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21844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68" w:rsidRDefault="00D00468" w:rsidP="00D00468">
                            <w:pPr>
                              <w:spacing w:after="0"/>
                            </w:pPr>
                            <w:r w:rsidRPr="00D00468">
                              <w:rPr>
                                <w:highlight w:val="red"/>
                              </w:rPr>
                              <w:t>Correct comma use: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In a list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Before the conjunction in a compound sentence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After introductory word or phrase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Introducing a quote or dialogue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After the subordinate clause where it is first in the complex sentence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Between 2 adjectives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Encasing the subordinate clause in the middle of a main clause (parenthetic commas)</w:t>
                            </w:r>
                          </w:p>
                          <w:p w:rsidR="00D00468" w:rsidRDefault="00D00468" w:rsidP="00D00468">
                            <w:pPr>
                              <w:spacing w:after="0"/>
                            </w:pPr>
                            <w:r>
                              <w:t>Encasing extra information (parenthetic commas)</w:t>
                            </w:r>
                          </w:p>
                          <w:p w:rsidR="00D00468" w:rsidRDefault="00D00468"/>
                          <w:p w:rsidR="00D00468" w:rsidRDefault="00D00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6.05pt;margin-top:386.8pt;width:264.5pt;height:17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" fillcolor="#e1ea9f [1301]" strokeweight=".5pt">
                <v:textbox>
                  <w:txbxContent>
                    <w:p w:rsidR="00D00468" w:rsidRDefault="00D00468" w:rsidP="00D00468">
                      <w:pPr>
                        <w:spacing w:after="0"/>
                      </w:pPr>
                      <w:r w:rsidRPr="00D00468">
                        <w:rPr>
                          <w:highlight w:val="red"/>
                        </w:rPr>
                        <w:t>Correct comma use:</w:t>
                      </w:r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In a list</w:t>
                      </w:r>
                      <w:bookmarkStart w:id="1" w:name="_GoBack"/>
                      <w:bookmarkEnd w:id="1"/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Before the conjunction in a compound sentence</w:t>
                      </w:r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After introductory word or phrase</w:t>
                      </w:r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Introducing a quote or dialogue</w:t>
                      </w:r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After the subordinate clause where it is first in the complex sentence</w:t>
                      </w:r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Between 2 adjectives</w:t>
                      </w:r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Encasing the subordinate clause in the middle of a main clause (parenthetic commas)</w:t>
                      </w:r>
                    </w:p>
                    <w:p w:rsidR="00D00468" w:rsidRDefault="00D00468" w:rsidP="00D00468">
                      <w:pPr>
                        <w:spacing w:after="0"/>
                      </w:pPr>
                      <w:r>
                        <w:t>Encasing extra information (parenthetic commas)</w:t>
                      </w:r>
                    </w:p>
                    <w:p w:rsidR="00D00468" w:rsidRDefault="00D00468"/>
                    <w:p w:rsidR="00D00468" w:rsidRDefault="00D00468"/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-75037</wp:posOffset>
                </wp:positionH>
                <wp:positionV relativeFrom="paragraph">
                  <wp:posOffset>3594437</wp:posOffset>
                </wp:positionV>
                <wp:extent cx="2505396" cy="3503221"/>
                <wp:effectExtent l="0" t="0" r="2857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396" cy="3503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A28" w:rsidRDefault="00D10A28">
                            <w:r w:rsidRPr="00D10A28">
                              <w:rPr>
                                <w:highlight w:val="red"/>
                              </w:rPr>
                              <w:t>FORMAL LETTER LAYOUT</w:t>
                            </w:r>
                          </w:p>
                          <w:p w:rsidR="00D10A28" w:rsidRDefault="00D10A28" w:rsidP="00D10A28">
                            <w:pPr>
                              <w:jc w:val="right"/>
                            </w:pPr>
                            <w:r>
                              <w:t>Your address</w:t>
                            </w:r>
                          </w:p>
                          <w:p w:rsidR="00D10A28" w:rsidRDefault="00D10A28" w:rsidP="00D10A28">
                            <w:pPr>
                              <w:jc w:val="right"/>
                            </w:pPr>
                            <w:r>
                              <w:t>Date</w:t>
                            </w:r>
                          </w:p>
                          <w:p w:rsidR="00D10A28" w:rsidRDefault="00D10A28" w:rsidP="00D10A28">
                            <w:r>
                              <w:t>Their name</w:t>
                            </w:r>
                          </w:p>
                          <w:p w:rsidR="00D10A28" w:rsidRDefault="00D10A28" w:rsidP="00D10A28">
                            <w:r>
                              <w:t>Their address</w:t>
                            </w:r>
                          </w:p>
                          <w:p w:rsidR="00D10A28" w:rsidRDefault="00D10A28" w:rsidP="00D10A28">
                            <w:r>
                              <w:t>Dear Mr/Mrs Surname</w:t>
                            </w:r>
                          </w:p>
                          <w:p w:rsidR="00D10A28" w:rsidRDefault="00D10A28" w:rsidP="00D10A28">
                            <w:r>
                              <w:t>Paragraph 1 – introduce topic of letter</w:t>
                            </w:r>
                          </w:p>
                          <w:p w:rsidR="00D10A28" w:rsidRDefault="00D10A28" w:rsidP="00D10A28">
                            <w:r>
                              <w:t>Paragraphs 2 4 – using a topic sentence, write persuasively</w:t>
                            </w:r>
                          </w:p>
                          <w:p w:rsidR="00D10A28" w:rsidRDefault="00D10A28" w:rsidP="00D10A28">
                            <w:r>
                              <w:t>Last paragraph – signal closure using words such as Finally, or To conclude,</w:t>
                            </w:r>
                          </w:p>
                          <w:p w:rsidR="00D10A28" w:rsidRDefault="00D10A28" w:rsidP="00D10A28">
                            <w:r>
                              <w:t>Yours sincerely</w:t>
                            </w:r>
                          </w:p>
                          <w:p w:rsidR="00D10A28" w:rsidRDefault="00D10A28" w:rsidP="00D10A28">
                            <w:r>
                              <w:t>Your name</w:t>
                            </w:r>
                          </w:p>
                          <w:p w:rsidR="00D10A28" w:rsidRDefault="00D10A28" w:rsidP="00D10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.9pt;margin-top:283.05pt;width:197.3pt;height:27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" fillcolor="white [3201]" strokeweight=".5pt">
                <v:textbox>
                  <w:txbxContent>
                    <w:p w:rsidR="00D10A28" w:rsidRDefault="00D10A28">
                      <w:r w:rsidRPr="00D10A28">
                        <w:rPr>
                          <w:highlight w:val="red"/>
                        </w:rPr>
                        <w:t>FORMAL LETTER LAYOUT</w:t>
                      </w:r>
                    </w:p>
                    <w:p w:rsidR="00D10A28" w:rsidRDefault="00D10A28" w:rsidP="00D10A28">
                      <w:pPr>
                        <w:jc w:val="right"/>
                      </w:pPr>
                      <w:r>
                        <w:t>Your address</w:t>
                      </w:r>
                    </w:p>
                    <w:p w:rsidR="00D10A28" w:rsidRDefault="00D10A28" w:rsidP="00D10A28">
                      <w:pPr>
                        <w:jc w:val="right"/>
                      </w:pPr>
                      <w:r>
                        <w:t>Date</w:t>
                      </w:r>
                    </w:p>
                    <w:p w:rsidR="00D10A28" w:rsidRDefault="00D10A28" w:rsidP="00D10A28">
                      <w:r>
                        <w:t>Their name</w:t>
                      </w:r>
                    </w:p>
                    <w:p w:rsidR="00D10A28" w:rsidRDefault="00D10A28" w:rsidP="00D10A28">
                      <w:r>
                        <w:t>Their address</w:t>
                      </w:r>
                    </w:p>
                    <w:p w:rsidR="00D10A28" w:rsidRDefault="00D10A28" w:rsidP="00D10A28">
                      <w:r>
                        <w:t>Dear Mr/Mrs Surname</w:t>
                      </w:r>
                    </w:p>
                    <w:p w:rsidR="00D10A28" w:rsidRDefault="00D10A28" w:rsidP="00D10A28">
                      <w:r>
                        <w:t>Paragraph 1 – introduce topic of letter</w:t>
                      </w:r>
                    </w:p>
                    <w:p w:rsidR="00D10A28" w:rsidRDefault="00D10A28" w:rsidP="00D10A28">
                      <w:r>
                        <w:t>Paragraphs 2 4 – using a topic sentence, write persuasively</w:t>
                      </w:r>
                    </w:p>
                    <w:p w:rsidR="00D10A28" w:rsidRDefault="00D10A28" w:rsidP="00D10A28">
                      <w:r>
                        <w:t xml:space="preserve">Last paragraph – signal closure using words such as </w:t>
                      </w:r>
                      <w:proofErr w:type="gramStart"/>
                      <w:r>
                        <w:t>Finally</w:t>
                      </w:r>
                      <w:proofErr w:type="gramEnd"/>
                      <w:r>
                        <w:t>, or To conclude,</w:t>
                      </w:r>
                    </w:p>
                    <w:p w:rsidR="00D10A28" w:rsidRDefault="00D10A28" w:rsidP="00D10A28">
                      <w:r>
                        <w:t>Yours sincerely</w:t>
                      </w:r>
                    </w:p>
                    <w:p w:rsidR="00D10A28" w:rsidRDefault="00D10A28" w:rsidP="00D10A28">
                      <w:r>
                        <w:t>Your name</w:t>
                      </w:r>
                    </w:p>
                    <w:p w:rsidR="00D10A28" w:rsidRDefault="00D10A28" w:rsidP="00D10A28"/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2513784</wp:posOffset>
                </wp:positionH>
                <wp:positionV relativeFrom="paragraph">
                  <wp:posOffset>3523186</wp:posOffset>
                </wp:positionV>
                <wp:extent cx="3336661" cy="1531917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661" cy="15319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843" w:rsidRDefault="00D2384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23843">
                              <w:rPr>
                                <w:b/>
                                <w:sz w:val="28"/>
                                <w:highlight w:val="red"/>
                                <w:u w:val="single"/>
                              </w:rPr>
                              <w:t>Using varied punctuation</w:t>
                            </w:r>
                            <w:r w:rsidR="00D0046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D00468" w:rsidRDefault="00D0046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00468">
                              <w:rPr>
                                <w:b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19236" cy="1223274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236" cy="122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0468" w:rsidRPr="00D23843" w:rsidRDefault="00D0046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7.95pt;margin-top:277.4pt;width:262.75pt;height:1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" fillcolor="#e1ea9f [1301]" strokeweight=".5pt">
                <v:textbox>
                  <w:txbxContent>
                    <w:p w:rsidR="00D23843" w:rsidRDefault="00D2384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D23843">
                        <w:rPr>
                          <w:b/>
                          <w:sz w:val="28"/>
                          <w:highlight w:val="red"/>
                          <w:u w:val="single"/>
                        </w:rPr>
                        <w:t>Using varied punctuation</w:t>
                      </w:r>
                      <w:r w:rsidR="00D00468">
                        <w:rPr>
                          <w:b/>
                          <w:sz w:val="28"/>
                          <w:u w:val="single"/>
                        </w:rPr>
                        <w:t xml:space="preserve">                 </w:t>
                      </w:r>
                    </w:p>
                    <w:p w:rsidR="00D00468" w:rsidRDefault="00D0046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D00468">
                        <w:rPr>
                          <w:b/>
                          <w:noProof/>
                          <w:sz w:val="2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2419236" cy="1223274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236" cy="1223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0468" w:rsidRPr="00D23843" w:rsidRDefault="00D00468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-110663</wp:posOffset>
                </wp:positionH>
                <wp:positionV relativeFrom="paragraph">
                  <wp:posOffset>328724</wp:posOffset>
                </wp:positionV>
                <wp:extent cx="5972810" cy="3182587"/>
                <wp:effectExtent l="0" t="0" r="2794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810" cy="31825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8D" w:rsidRPr="00736FA3" w:rsidRDefault="00BC49F0" w:rsidP="00D82D8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C49F0">
                              <w:rPr>
                                <w:color w:val="306785" w:themeColor="accent1" w:themeShade="BF"/>
                              </w:rPr>
                              <w:t xml:space="preserve"> </w:t>
                            </w:r>
                            <w:r w:rsidR="00D82D8D" w:rsidRPr="00736FA3">
                              <w:rPr>
                                <w:b/>
                                <w:sz w:val="36"/>
                                <w:highlight w:val="yellow"/>
                              </w:rPr>
                              <w:t>Sentence structures</w:t>
                            </w:r>
                          </w:p>
                          <w:p w:rsidR="00D82D8D" w:rsidRDefault="00D82D8D" w:rsidP="00D82D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36FA3">
                              <w:rPr>
                                <w:b/>
                                <w:sz w:val="28"/>
                                <w:highlight w:val="red"/>
                                <w:u w:val="single"/>
                              </w:rPr>
                              <w:t>Simple: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One noun, one verb – short sentences can be used for impact</w:t>
                            </w:r>
                          </w:p>
                          <w:p w:rsidR="00D82D8D" w:rsidRDefault="00D82D8D" w:rsidP="00D82D8D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736FA3">
                              <w:rPr>
                                <w:b/>
                                <w:sz w:val="28"/>
                                <w:highlight w:val="red"/>
                                <w:u w:val="single"/>
                              </w:rPr>
                              <w:t>Compund</w:t>
                            </w:r>
                            <w:proofErr w:type="spellEnd"/>
                            <w:r w:rsidRPr="00736FA3">
                              <w:rPr>
                                <w:b/>
                                <w:sz w:val="28"/>
                                <w:highlight w:val="red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Two complete sentences joined by a co-ordinating conjunction:</w:t>
                            </w:r>
                          </w:p>
                          <w:p w:rsidR="00D82D8D" w:rsidRDefault="00D82D8D" w:rsidP="00D82D8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FANBOYS: for/and/nor/but/or/yet/so</w:t>
                            </w:r>
                          </w:p>
                          <w:p w:rsidR="00D82D8D" w:rsidRPr="00736FA3" w:rsidRDefault="00D82D8D" w:rsidP="00D82D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36FA3">
                              <w:rPr>
                                <w:b/>
                                <w:sz w:val="28"/>
                                <w:highlight w:val="red"/>
                                <w:u w:val="single"/>
                              </w:rPr>
                              <w:t>Complex sentences: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736FA3">
                              <w:rPr>
                                <w:b/>
                                <w:sz w:val="28"/>
                              </w:rPr>
                              <w:t>Sentence has a MAIN clause and a SUBORDINATE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clause. The subordinate clause can be at the beginning, middle or end of the sentence.</w:t>
                            </w:r>
                          </w:p>
                          <w:tbl>
                            <w:tblPr>
                              <w:tblStyle w:val="TableGrid"/>
                              <w:tblW w:w="6946" w:type="dxa"/>
                              <w:tblInd w:w="21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1128"/>
                              <w:gridCol w:w="1559"/>
                              <w:gridCol w:w="1417"/>
                              <w:gridCol w:w="1276"/>
                            </w:tblGrid>
                            <w:tr w:rsidR="00D23843" w:rsidTr="00D10A28">
                              <w:trPr>
                                <w:trHeight w:val="1331"/>
                              </w:trPr>
                              <w:tc>
                                <w:tcPr>
                                  <w:tcW w:w="1566" w:type="dxa"/>
                                </w:tcPr>
                                <w:p w:rsidR="00D23843" w:rsidRDefault="00D23843" w:rsidP="00076B29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 w:rsidRPr="00D23843">
                                    <w:rPr>
                                      <w:color w:val="FF0000"/>
                                    </w:rPr>
                                    <w:t>How to start a subordinate fronted complex sentence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Although</w:t>
                                  </w:r>
                                </w:p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When</w:t>
                                  </w:r>
                                </w:p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If</w:t>
                                  </w:r>
                                </w:p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Despite</w:t>
                                  </w:r>
                                </w:p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Whatever</w:t>
                                  </w:r>
                                </w:p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During</w:t>
                                  </w:r>
                                </w:p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Even though</w:t>
                                  </w:r>
                                </w:p>
                                <w:p w:rsidR="00D23843" w:rsidRDefault="00D23843" w:rsidP="00076B29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In spite of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23843" w:rsidRPr="00D23843" w:rsidRDefault="00D23843" w:rsidP="00D23843">
                                  <w:pPr>
                                    <w:rPr>
                                      <w:b/>
                                      <w:color w:val="306785" w:themeColor="accent1" w:themeShade="BF"/>
                                    </w:rPr>
                                  </w:pPr>
                                  <w:r w:rsidRPr="00D23843">
                                    <w:rPr>
                                      <w:b/>
                                      <w:color w:val="306785" w:themeColor="accent1" w:themeShade="BF"/>
                                    </w:rPr>
                                    <w:t xml:space="preserve">Any </w:t>
                                  </w:r>
                                  <w:proofErr w:type="spellStart"/>
                                  <w:r w:rsidRPr="00D23843">
                                    <w:rPr>
                                      <w:b/>
                                      <w:color w:val="306785" w:themeColor="accent1" w:themeShade="BF"/>
                                    </w:rPr>
                                    <w:t>verb+ing</w:t>
                                  </w:r>
                                  <w:proofErr w:type="spellEnd"/>
                                </w:p>
                                <w:p w:rsidR="00D23843" w:rsidRDefault="00D23843" w:rsidP="00076B29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Being</w:t>
                                  </w:r>
                                </w:p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Having</w:t>
                                  </w:r>
                                </w:p>
                                <w:p w:rsidR="00D23843" w:rsidRDefault="00D23843" w:rsidP="00D10A28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Giving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23843" w:rsidRDefault="00D23843" w:rsidP="00D23843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Sending</w:t>
                                  </w:r>
                                </w:p>
                                <w:p w:rsidR="00D23843" w:rsidRDefault="00D23843" w:rsidP="00076B29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Going</w:t>
                                  </w:r>
                                </w:p>
                                <w:p w:rsidR="00D23843" w:rsidRDefault="00D23843" w:rsidP="00076B29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Listening</w:t>
                                  </w:r>
                                </w:p>
                                <w:p w:rsidR="00D23843" w:rsidRDefault="00D23843" w:rsidP="00076B29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  <w:r>
                                    <w:rPr>
                                      <w:color w:val="306785" w:themeColor="accent1" w:themeShade="BF"/>
                                    </w:rPr>
                                    <w:t>Creating</w:t>
                                  </w:r>
                                </w:p>
                                <w:p w:rsidR="00D23843" w:rsidRDefault="00D23843" w:rsidP="00076B29">
                                  <w:pPr>
                                    <w:rPr>
                                      <w:color w:val="306785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B29" w:rsidRPr="00BC49F0" w:rsidRDefault="00076B29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8.7pt;margin-top:25.9pt;width:470.3pt;height:25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" fillcolor="#fee69b [1304]" strokeweight=".5pt">
                <v:textbox>
                  <w:txbxContent>
                    <w:p w:rsidR="00D82D8D" w:rsidRPr="00736FA3" w:rsidRDefault="00BC49F0" w:rsidP="00D82D8D">
                      <w:pPr>
                        <w:rPr>
                          <w:b/>
                          <w:sz w:val="36"/>
                        </w:rPr>
                      </w:pPr>
                      <w:r w:rsidRPr="00BC49F0">
                        <w:rPr>
                          <w:color w:val="306785" w:themeColor="accent1" w:themeShade="BF"/>
                        </w:rPr>
                        <w:t xml:space="preserve"> </w:t>
                      </w:r>
                      <w:r w:rsidR="00D82D8D" w:rsidRPr="00736FA3">
                        <w:rPr>
                          <w:b/>
                          <w:sz w:val="36"/>
                          <w:highlight w:val="yellow"/>
                        </w:rPr>
                        <w:t>Sentence structures</w:t>
                      </w:r>
                    </w:p>
                    <w:p w:rsidR="00D82D8D" w:rsidRDefault="00D82D8D" w:rsidP="00D82D8D">
                      <w:pPr>
                        <w:rPr>
                          <w:b/>
                          <w:sz w:val="28"/>
                        </w:rPr>
                      </w:pPr>
                      <w:r w:rsidRPr="00736FA3">
                        <w:rPr>
                          <w:b/>
                          <w:sz w:val="28"/>
                          <w:highlight w:val="red"/>
                          <w:u w:val="single"/>
                        </w:rPr>
                        <w:t>Simple:</w:t>
                      </w:r>
                      <w:r>
                        <w:rPr>
                          <w:b/>
                          <w:sz w:val="28"/>
                        </w:rPr>
                        <w:t xml:space="preserve"> One noun, one verb – short sentences can be used for impact</w:t>
                      </w:r>
                    </w:p>
                    <w:p w:rsidR="00D82D8D" w:rsidRDefault="00D82D8D" w:rsidP="00D82D8D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 w:rsidRPr="00736FA3">
                        <w:rPr>
                          <w:b/>
                          <w:sz w:val="28"/>
                          <w:highlight w:val="red"/>
                          <w:u w:val="single"/>
                        </w:rPr>
                        <w:t>Compund</w:t>
                      </w:r>
                      <w:proofErr w:type="spellEnd"/>
                      <w:r w:rsidRPr="00736FA3">
                        <w:rPr>
                          <w:b/>
                          <w:sz w:val="28"/>
                          <w:highlight w:val="red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 xml:space="preserve"> Two complete sentences joined by a co-ordinating conjunction:</w:t>
                      </w:r>
                    </w:p>
                    <w:p w:rsidR="00D82D8D" w:rsidRDefault="00D82D8D" w:rsidP="00D82D8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FANBOYS: for/and/nor/but/or/yet/so</w:t>
                      </w:r>
                    </w:p>
                    <w:p w:rsidR="00D82D8D" w:rsidRPr="00736FA3" w:rsidRDefault="00D82D8D" w:rsidP="00D82D8D">
                      <w:pPr>
                        <w:rPr>
                          <w:b/>
                          <w:sz w:val="28"/>
                        </w:rPr>
                      </w:pPr>
                      <w:r w:rsidRPr="00736FA3">
                        <w:rPr>
                          <w:b/>
                          <w:sz w:val="28"/>
                          <w:highlight w:val="red"/>
                          <w:u w:val="single"/>
                        </w:rPr>
                        <w:t>Complex sentences: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736FA3">
                        <w:rPr>
                          <w:b/>
                          <w:sz w:val="28"/>
                        </w:rPr>
                        <w:t>Sentence has a MAIN clause and a SUBORDINATE</w:t>
                      </w:r>
                      <w:r>
                        <w:rPr>
                          <w:b/>
                          <w:sz w:val="28"/>
                        </w:rPr>
                        <w:t xml:space="preserve"> clause. The subordinate clause can be at the beginning, middle or end of the sentence.</w:t>
                      </w:r>
                    </w:p>
                    <w:tbl>
                      <w:tblPr>
                        <w:tblStyle w:val="TableGrid"/>
                        <w:tblW w:w="6946" w:type="dxa"/>
                        <w:tblInd w:w="2183" w:type="dxa"/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1128"/>
                        <w:gridCol w:w="1559"/>
                        <w:gridCol w:w="1417"/>
                        <w:gridCol w:w="1276"/>
                      </w:tblGrid>
                      <w:tr w:rsidR="00D23843" w:rsidTr="00D10A28">
                        <w:trPr>
                          <w:trHeight w:val="1331"/>
                        </w:trPr>
                        <w:tc>
                          <w:tcPr>
                            <w:tcW w:w="1566" w:type="dxa"/>
                          </w:tcPr>
                          <w:p w:rsidR="00D23843" w:rsidRDefault="00D23843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 w:rsidRPr="00D23843">
                              <w:rPr>
                                <w:color w:val="FF0000"/>
                              </w:rPr>
                              <w:t>How to start a subordinate fronted complex sentence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Although</w:t>
                            </w:r>
                          </w:p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When</w:t>
                            </w:r>
                          </w:p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If</w:t>
                            </w:r>
                          </w:p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Despite</w:t>
                            </w:r>
                          </w:p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Whatever</w:t>
                            </w:r>
                          </w:p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During</w:t>
                            </w:r>
                          </w:p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Even though</w:t>
                            </w:r>
                          </w:p>
                          <w:p w:rsidR="00D23843" w:rsidRDefault="00D23843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In spite of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23843" w:rsidRPr="00D23843" w:rsidRDefault="00D23843" w:rsidP="00D23843">
                            <w:pPr>
                              <w:rPr>
                                <w:b/>
                                <w:color w:val="306785" w:themeColor="accent1" w:themeShade="BF"/>
                              </w:rPr>
                            </w:pPr>
                            <w:r w:rsidRPr="00D23843">
                              <w:rPr>
                                <w:b/>
                                <w:color w:val="306785" w:themeColor="accent1" w:themeShade="BF"/>
                              </w:rPr>
                              <w:t xml:space="preserve">Any </w:t>
                            </w:r>
                            <w:proofErr w:type="spellStart"/>
                            <w:r w:rsidRPr="00D23843">
                              <w:rPr>
                                <w:b/>
                                <w:color w:val="306785" w:themeColor="accent1" w:themeShade="BF"/>
                              </w:rPr>
                              <w:t>verb+ing</w:t>
                            </w:r>
                            <w:proofErr w:type="spellEnd"/>
                          </w:p>
                          <w:p w:rsidR="00D23843" w:rsidRDefault="00D23843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Being</w:t>
                            </w:r>
                          </w:p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Having</w:t>
                            </w:r>
                          </w:p>
                          <w:p w:rsidR="00D23843" w:rsidRDefault="00D23843" w:rsidP="00D10A28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Giving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23843" w:rsidRDefault="00D23843" w:rsidP="00D23843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Sending</w:t>
                            </w:r>
                          </w:p>
                          <w:p w:rsidR="00D23843" w:rsidRDefault="00D23843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Going</w:t>
                            </w:r>
                          </w:p>
                          <w:p w:rsidR="00D23843" w:rsidRDefault="00D23843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Listening</w:t>
                            </w:r>
                          </w:p>
                          <w:p w:rsidR="00D23843" w:rsidRDefault="00D23843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Creating</w:t>
                            </w:r>
                          </w:p>
                          <w:p w:rsidR="00D23843" w:rsidRDefault="00D23843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</w:p>
                        </w:tc>
                      </w:tr>
                    </w:tbl>
                    <w:p w:rsidR="00076B29" w:rsidRPr="00BC49F0" w:rsidRDefault="00076B29" w:rsidP="00076B29">
                      <w:pPr>
                        <w:rPr>
                          <w:color w:val="306785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D8D" w:rsidRPr="0058418B">
        <w:rPr>
          <w:rFonts w:ascii="Stencil" w:hAnsi="Stencil"/>
          <w:noProof/>
          <w:color w:val="0000FF"/>
          <w:sz w:val="72"/>
          <w:szCs w:val="72"/>
          <w:lang w:eastAsia="en-GB"/>
        </w:rPr>
        <w:drawing>
          <wp:anchor distT="0" distB="0" distL="114300" distR="114300" simplePos="0" relativeHeight="251686912" behindDoc="0" locked="0" layoutInCell="1" allowOverlap="1" wp14:anchorId="75DD0AE6" wp14:editId="3BF80647">
            <wp:simplePos x="0" y="0"/>
            <wp:positionH relativeFrom="margin">
              <wp:align>right</wp:align>
            </wp:positionH>
            <wp:positionV relativeFrom="paragraph">
              <wp:posOffset>673108</wp:posOffset>
            </wp:positionV>
            <wp:extent cx="1000318" cy="1315194"/>
            <wp:effectExtent l="0" t="0" r="9525" b="0"/>
            <wp:wrapNone/>
            <wp:docPr id="5" name="irc_mi" descr="https://www.colourbox.com/preview/11234987-paul-bunyan-lumberjack-isolated-carto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olourbox.com/preview/11234987-paul-bunyan-lumberjack-isolated-carto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8" cy="13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-360237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845185</wp:posOffset>
                </wp:positionH>
                <wp:positionV relativeFrom="paragraph">
                  <wp:posOffset>-190116</wp:posOffset>
                </wp:positionV>
                <wp:extent cx="9005393" cy="393065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393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>8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TERM 1 </w:t>
                            </w:r>
                            <w:r w:rsidR="00355103" w:rsidRPr="00355103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(HALF TERM 1)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KNOWLEDGE ORGANISER: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>ANIMALS – NON-FICTION UNIT</w:t>
                            </w:r>
                            <w:r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66.55pt;margin-top:-14.95pt;width:709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>8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TERM 1 </w:t>
                      </w:r>
                      <w:r w:rsidR="00355103" w:rsidRPr="00355103">
                        <w:rPr>
                          <w:rFonts w:asciiTheme="majorHAnsi" w:hAnsiTheme="majorHAnsi"/>
                          <w:b/>
                          <w:sz w:val="40"/>
                        </w:rPr>
                        <w:t>(HALF TERM 1)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KNOWLEDGE ORGANISER: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>ANIMALS – NON-FICTION UNIT</w:t>
                      </w:r>
                      <w:r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7F9" w:rsidSect="00BC49F0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355103"/>
    <w:rsid w:val="00402019"/>
    <w:rsid w:val="0043421F"/>
    <w:rsid w:val="004B17F9"/>
    <w:rsid w:val="006A30F9"/>
    <w:rsid w:val="00736FA3"/>
    <w:rsid w:val="007D455B"/>
    <w:rsid w:val="00817ED9"/>
    <w:rsid w:val="00BA7CF5"/>
    <w:rsid w:val="00BC49F0"/>
    <w:rsid w:val="00D00468"/>
    <w:rsid w:val="00D10A28"/>
    <w:rsid w:val="00D23843"/>
    <w:rsid w:val="00D433DA"/>
    <w:rsid w:val="00D82D8D"/>
    <w:rsid w:val="00E36A45"/>
    <w:rsid w:val="00E5016B"/>
    <w:rsid w:val="00F15B1E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S_oKhgdLMAhVIPBoKHWhSDAcQjRwIBw&amp;url=https://www.colourbox.com/vector/paul-bunyan-lumberjack-isolated-cartoon-vector-11234987&amp;bvm=bv.121658157,d.d2s&amp;psig=AFQjCNHC6n_iE2qHeUEpBOilRGZPeRKXFA&amp;ust=1463055647312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2020-11-19T16:11:00Z</dcterms:created>
  <dcterms:modified xsi:type="dcterms:W3CDTF">2020-11-19T16:11:00Z</dcterms:modified>
</cp:coreProperties>
</file>