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8114" w14:textId="7F0D997A" w:rsidR="009E5991" w:rsidRDefault="009E5991" w:rsidP="00CD78FF">
      <w:pPr>
        <w:widowControl w:val="0"/>
        <w:tabs>
          <w:tab w:val="left" w:pos="4188"/>
        </w:tabs>
        <w:autoSpaceDE w:val="0"/>
        <w:autoSpaceDN w:val="0"/>
        <w:adjustRightInd w:val="0"/>
        <w:spacing w:line="360" w:lineRule="auto"/>
        <w:jc w:val="center"/>
        <w:rPr>
          <w:rFonts w:asciiTheme="majorHAnsi" w:hAnsiTheme="majorHAnsi" w:cstheme="majorHAnsi"/>
          <w:u w:val="single"/>
          <w:lang w:val="en-GB"/>
        </w:rPr>
      </w:pPr>
      <w:bookmarkStart w:id="0" w:name="_GoBack"/>
      <w:bookmarkEnd w:id="0"/>
      <w:r>
        <w:rPr>
          <w:rFonts w:asciiTheme="majorHAnsi" w:hAnsiTheme="majorHAnsi" w:cstheme="majorHAnsi"/>
          <w:u w:val="single"/>
          <w:lang w:val="en-GB"/>
        </w:rPr>
        <w:t>Year 9 Activity options: Curriculum Enhancement Day: 13</w:t>
      </w:r>
      <w:r w:rsidRPr="009E5991">
        <w:rPr>
          <w:rFonts w:asciiTheme="majorHAnsi" w:hAnsiTheme="majorHAnsi" w:cstheme="majorHAnsi"/>
          <w:u w:val="single"/>
          <w:vertAlign w:val="superscript"/>
          <w:lang w:val="en-GB"/>
        </w:rPr>
        <w:t>th</w:t>
      </w:r>
      <w:r>
        <w:rPr>
          <w:rFonts w:asciiTheme="majorHAnsi" w:hAnsiTheme="majorHAnsi" w:cstheme="majorHAnsi"/>
          <w:u w:val="single"/>
          <w:lang w:val="en-GB"/>
        </w:rPr>
        <w:t xml:space="preserve"> July 2017</w:t>
      </w:r>
    </w:p>
    <w:p w14:paraId="4D12D8FF" w14:textId="77777777" w:rsid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p>
    <w:p w14:paraId="04434169" w14:textId="4885B8E4" w:rsidR="00CD78FF" w:rsidRP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r>
        <w:rPr>
          <w:rFonts w:asciiTheme="majorHAnsi" w:hAnsiTheme="majorHAnsi" w:cstheme="majorHAnsi"/>
          <w:lang w:val="en-GB"/>
        </w:rPr>
        <w:t>Name:</w:t>
      </w:r>
    </w:p>
    <w:p w14:paraId="719E2EFA" w14:textId="671B8421" w:rsidR="00CD78FF" w:rsidRP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r>
        <w:rPr>
          <w:rFonts w:asciiTheme="majorHAnsi" w:hAnsiTheme="majorHAnsi" w:cstheme="majorHAnsi"/>
          <w:lang w:val="en-GB"/>
        </w:rPr>
        <w:t>Tutor group:</w:t>
      </w:r>
    </w:p>
    <w:p w14:paraId="5C7D2873" w14:textId="77777777" w:rsid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p>
    <w:p w14:paraId="25A8C97F" w14:textId="13C2D7E0" w:rsid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r>
        <w:rPr>
          <w:rFonts w:asciiTheme="majorHAnsi" w:hAnsiTheme="majorHAnsi" w:cstheme="majorHAnsi"/>
          <w:lang w:val="en-GB"/>
        </w:rPr>
        <w:t>Please indicate by writing the numbers 1-5 in the box which activities you would be interested in taking part in and what your priority order is, 1 = first choice, 5 = least preferred option</w:t>
      </w:r>
    </w:p>
    <w:p w14:paraId="5914F333" w14:textId="77777777" w:rsidR="00CD78FF" w:rsidRP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p>
    <w:p w14:paraId="28B74EE0" w14:textId="2647E885" w:rsidR="00CD78FF" w:rsidRDefault="00CD78FF" w:rsidP="009E5991">
      <w:pPr>
        <w:widowControl w:val="0"/>
        <w:tabs>
          <w:tab w:val="left" w:pos="4188"/>
        </w:tabs>
        <w:autoSpaceDE w:val="0"/>
        <w:autoSpaceDN w:val="0"/>
        <w:adjustRightInd w:val="0"/>
        <w:spacing w:line="360" w:lineRule="auto"/>
        <w:rPr>
          <w:rFonts w:asciiTheme="majorHAnsi" w:hAnsiTheme="majorHAnsi" w:cstheme="majorHAnsi"/>
          <w:lang w:val="en-GB"/>
        </w:rPr>
      </w:pPr>
      <w:r>
        <w:rPr>
          <w:rFonts w:asciiTheme="majorHAnsi" w:hAnsiTheme="majorHAnsi" w:cstheme="majorHAnsi"/>
          <w:noProof/>
          <w:lang w:val="en-GB" w:eastAsia="en-GB"/>
        </w:rPr>
        <mc:AlternateContent>
          <mc:Choice Requires="wps">
            <w:drawing>
              <wp:anchor distT="0" distB="0" distL="114300" distR="114300" simplePos="0" relativeHeight="251654656" behindDoc="0" locked="0" layoutInCell="1" allowOverlap="1" wp14:anchorId="58FF09ED" wp14:editId="593BE696">
                <wp:simplePos x="0" y="0"/>
                <wp:positionH relativeFrom="column">
                  <wp:posOffset>4031615</wp:posOffset>
                </wp:positionH>
                <wp:positionV relativeFrom="paragraph">
                  <wp:posOffset>215265</wp:posOffset>
                </wp:positionV>
                <wp:extent cx="586740" cy="274320"/>
                <wp:effectExtent l="57150" t="38100" r="80010" b="87630"/>
                <wp:wrapNone/>
                <wp:docPr id="2" name="Rectangle 2"/>
                <wp:cNvGraphicFramePr/>
                <a:graphic xmlns:a="http://schemas.openxmlformats.org/drawingml/2006/main">
                  <a:graphicData uri="http://schemas.microsoft.com/office/word/2010/wordprocessingShape">
                    <wps:wsp>
                      <wps:cNvSpPr/>
                      <wps:spPr>
                        <a:xfrm>
                          <a:off x="0" y="0"/>
                          <a:ext cx="586740" cy="274320"/>
                        </a:xfrm>
                        <a:prstGeom prst="rect">
                          <a:avLst/>
                        </a:prstGeom>
                        <a:solidFill>
                          <a:schemeClr val="bg1"/>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17.45pt;margin-top:16.95pt;width:46.2pt;height:21.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" fillcolor="white [3212]" strokecolor="black [3213]">
                <v:shadow on="t" color="black" opacity="24903f" origin=",.5" offset="0,.55556mm"/>
              </v:rect>
            </w:pict>
          </mc:Fallback>
        </mc:AlternateContent>
      </w:r>
      <w:r w:rsidRPr="00CD78FF">
        <w:rPr>
          <w:rFonts w:asciiTheme="majorHAnsi" w:hAnsiTheme="majorHAnsi" w:cstheme="majorHAnsi"/>
          <w:lang w:val="en-GB"/>
        </w:rPr>
        <w:t xml:space="preserve">Art: large scale/ sculpture workshop </w:t>
      </w:r>
      <w:r>
        <w:rPr>
          <w:rFonts w:asciiTheme="majorHAnsi" w:hAnsiTheme="majorHAnsi" w:cstheme="majorHAnsi"/>
          <w:lang w:val="en-GB"/>
        </w:rPr>
        <w:t xml:space="preserve">(2 hours – if you are doing this activity this will be the only activity that you take part in, in addition to the motivational workshop) </w:t>
      </w:r>
    </w:p>
    <w:p w14:paraId="36C4A4BA" w14:textId="3EFF82A4" w:rsid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r>
        <w:rPr>
          <w:rFonts w:asciiTheme="majorHAnsi" w:hAnsiTheme="majorHAnsi" w:cstheme="majorHAnsi"/>
          <w:noProof/>
          <w:lang w:val="en-GB" w:eastAsia="en-GB"/>
        </w:rPr>
        <mc:AlternateContent>
          <mc:Choice Requires="wps">
            <w:drawing>
              <wp:anchor distT="0" distB="0" distL="114300" distR="114300" simplePos="0" relativeHeight="251661312" behindDoc="0" locked="0" layoutInCell="1" allowOverlap="1" wp14:anchorId="4DD29794" wp14:editId="6B43B068">
                <wp:simplePos x="0" y="0"/>
                <wp:positionH relativeFrom="column">
                  <wp:posOffset>2027555</wp:posOffset>
                </wp:positionH>
                <wp:positionV relativeFrom="paragraph">
                  <wp:posOffset>213360</wp:posOffset>
                </wp:positionV>
                <wp:extent cx="586740" cy="274320"/>
                <wp:effectExtent l="57150" t="38100" r="80010" b="87630"/>
                <wp:wrapNone/>
                <wp:docPr id="3" name="Rectangle 3"/>
                <wp:cNvGraphicFramePr/>
                <a:graphic xmlns:a="http://schemas.openxmlformats.org/drawingml/2006/main">
                  <a:graphicData uri="http://schemas.microsoft.com/office/word/2010/wordprocessingShape">
                    <wps:wsp>
                      <wps:cNvSpPr/>
                      <wps:spPr>
                        <a:xfrm>
                          <a:off x="0" y="0"/>
                          <a:ext cx="586740" cy="27432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59.65pt;margin-top:16.8pt;width:46.2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" fillcolor="window" strokecolor="windowText">
                <v:shadow on="t" color="black" opacity="24903f" origin=",.5" offset="0,.55556mm"/>
              </v:rect>
            </w:pict>
          </mc:Fallback>
        </mc:AlternateContent>
      </w:r>
    </w:p>
    <w:p w14:paraId="544D2824" w14:textId="2AA60AF7" w:rsid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r>
        <w:rPr>
          <w:rFonts w:asciiTheme="majorHAnsi" w:hAnsiTheme="majorHAnsi" w:cstheme="majorHAnsi"/>
          <w:lang w:val="en-GB"/>
        </w:rPr>
        <w:t>U</w:t>
      </w:r>
      <w:r w:rsidRPr="00CD78FF">
        <w:rPr>
          <w:rFonts w:asciiTheme="majorHAnsi" w:hAnsiTheme="majorHAnsi" w:cstheme="majorHAnsi"/>
          <w:lang w:val="en-GB"/>
        </w:rPr>
        <w:t xml:space="preserve">p-cycling jewellery </w:t>
      </w:r>
      <w:r>
        <w:rPr>
          <w:rFonts w:asciiTheme="majorHAnsi" w:hAnsiTheme="majorHAnsi" w:cstheme="majorHAnsi"/>
          <w:lang w:val="en-GB"/>
        </w:rPr>
        <w:t xml:space="preserve">workshop </w:t>
      </w:r>
    </w:p>
    <w:p w14:paraId="24661F73" w14:textId="66AB9C54" w:rsid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r>
        <w:rPr>
          <w:rFonts w:asciiTheme="majorHAnsi" w:hAnsiTheme="majorHAnsi" w:cstheme="majorHAnsi"/>
          <w:noProof/>
          <w:lang w:val="en-GB" w:eastAsia="en-GB"/>
        </w:rPr>
        <mc:AlternateContent>
          <mc:Choice Requires="wps">
            <w:drawing>
              <wp:anchor distT="0" distB="0" distL="114300" distR="114300" simplePos="0" relativeHeight="251658752" behindDoc="0" locked="0" layoutInCell="1" allowOverlap="1" wp14:anchorId="564770C3" wp14:editId="6F5FC404">
                <wp:simplePos x="0" y="0"/>
                <wp:positionH relativeFrom="column">
                  <wp:posOffset>937895</wp:posOffset>
                </wp:positionH>
                <wp:positionV relativeFrom="paragraph">
                  <wp:posOffset>241935</wp:posOffset>
                </wp:positionV>
                <wp:extent cx="586740" cy="274320"/>
                <wp:effectExtent l="57150" t="38100" r="80010" b="87630"/>
                <wp:wrapNone/>
                <wp:docPr id="4" name="Rectangle 4"/>
                <wp:cNvGraphicFramePr/>
                <a:graphic xmlns:a="http://schemas.openxmlformats.org/drawingml/2006/main">
                  <a:graphicData uri="http://schemas.microsoft.com/office/word/2010/wordprocessingShape">
                    <wps:wsp>
                      <wps:cNvSpPr/>
                      <wps:spPr>
                        <a:xfrm>
                          <a:off x="0" y="0"/>
                          <a:ext cx="586740" cy="27432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3.85pt;margin-top:19.05pt;width:46.2pt;height:21.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" fillcolor="window" strokecolor="windowText">
                <v:shadow on="t" color="black" opacity="24903f" origin=",.5" offset="0,.55556mm"/>
              </v:rect>
            </w:pict>
          </mc:Fallback>
        </mc:AlternateContent>
      </w:r>
    </w:p>
    <w:p w14:paraId="707BE98F" w14:textId="27DAEBAF" w:rsid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r>
        <w:rPr>
          <w:rFonts w:asciiTheme="majorHAnsi" w:hAnsiTheme="majorHAnsi" w:cstheme="majorHAnsi"/>
          <w:lang w:val="en-GB"/>
        </w:rPr>
        <w:t xml:space="preserve">Climbing wall </w:t>
      </w:r>
    </w:p>
    <w:p w14:paraId="4ACDB279" w14:textId="13970584" w:rsidR="008A7736" w:rsidRPr="008A7736" w:rsidRDefault="008A7736" w:rsidP="00CD78FF">
      <w:pPr>
        <w:widowControl w:val="0"/>
        <w:tabs>
          <w:tab w:val="left" w:pos="4188"/>
        </w:tabs>
        <w:autoSpaceDE w:val="0"/>
        <w:autoSpaceDN w:val="0"/>
        <w:adjustRightInd w:val="0"/>
        <w:spacing w:line="360" w:lineRule="auto"/>
        <w:rPr>
          <w:rFonts w:asciiTheme="majorHAnsi" w:hAnsiTheme="majorHAnsi" w:cstheme="majorHAnsi"/>
          <w:sz w:val="20"/>
          <w:szCs w:val="20"/>
          <w:lang w:val="en-GB"/>
        </w:rPr>
      </w:pPr>
      <w:r>
        <w:rPr>
          <w:rFonts w:asciiTheme="majorHAnsi" w:hAnsiTheme="majorHAnsi" w:cstheme="majorHAnsi"/>
          <w:sz w:val="20"/>
          <w:szCs w:val="20"/>
          <w:lang w:val="en-GB"/>
        </w:rPr>
        <w:t>This will take place on 7.3 metre high wall, with fully trained staff.</w:t>
      </w:r>
    </w:p>
    <w:p w14:paraId="150A6E12" w14:textId="60992CFD" w:rsid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r>
        <w:rPr>
          <w:rFonts w:asciiTheme="majorHAnsi" w:hAnsiTheme="majorHAnsi" w:cstheme="majorHAnsi"/>
          <w:noProof/>
          <w:lang w:val="en-GB" w:eastAsia="en-GB"/>
        </w:rPr>
        <mc:AlternateContent>
          <mc:Choice Requires="wps">
            <w:drawing>
              <wp:anchor distT="0" distB="0" distL="114300" distR="114300" simplePos="0" relativeHeight="251660800" behindDoc="0" locked="0" layoutInCell="1" allowOverlap="1" wp14:anchorId="2076EFDC" wp14:editId="47EFD30D">
                <wp:simplePos x="0" y="0"/>
                <wp:positionH relativeFrom="column">
                  <wp:posOffset>3825875</wp:posOffset>
                </wp:positionH>
                <wp:positionV relativeFrom="paragraph">
                  <wp:posOffset>240030</wp:posOffset>
                </wp:positionV>
                <wp:extent cx="586740" cy="274320"/>
                <wp:effectExtent l="57150" t="38100" r="80010" b="87630"/>
                <wp:wrapNone/>
                <wp:docPr id="5" name="Rectangle 5"/>
                <wp:cNvGraphicFramePr/>
                <a:graphic xmlns:a="http://schemas.openxmlformats.org/drawingml/2006/main">
                  <a:graphicData uri="http://schemas.microsoft.com/office/word/2010/wordprocessingShape">
                    <wps:wsp>
                      <wps:cNvSpPr/>
                      <wps:spPr>
                        <a:xfrm>
                          <a:off x="0" y="0"/>
                          <a:ext cx="586740" cy="27432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01.25pt;margin-top:18.9pt;width:46.2pt;height:21.6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" fillcolor="window" strokecolor="windowText">
                <v:shadow on="t" color="black" opacity="24903f" origin=",.5" offset="0,.55556mm"/>
              </v:rect>
            </w:pict>
          </mc:Fallback>
        </mc:AlternateContent>
      </w:r>
    </w:p>
    <w:p w14:paraId="663703BD" w14:textId="77777777" w:rsid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r>
        <w:rPr>
          <w:rFonts w:asciiTheme="majorHAnsi" w:hAnsiTheme="majorHAnsi" w:cstheme="majorHAnsi"/>
          <w:lang w:val="en-GB"/>
        </w:rPr>
        <w:t>B</w:t>
      </w:r>
      <w:r w:rsidRPr="00CD78FF">
        <w:rPr>
          <w:rFonts w:asciiTheme="majorHAnsi" w:hAnsiTheme="majorHAnsi" w:cstheme="majorHAnsi"/>
          <w:lang w:val="en-GB"/>
        </w:rPr>
        <w:t>ush-craft experience, including knife skills and fire-</w:t>
      </w:r>
      <w:r>
        <w:rPr>
          <w:rFonts w:asciiTheme="majorHAnsi" w:hAnsiTheme="majorHAnsi" w:cstheme="majorHAnsi"/>
          <w:lang w:val="en-GB"/>
        </w:rPr>
        <w:t>lighting</w:t>
      </w:r>
    </w:p>
    <w:p w14:paraId="23BB4670" w14:textId="59AC805E" w:rsidR="008A7736" w:rsidRPr="008A7736" w:rsidRDefault="008A7736" w:rsidP="00CD78FF">
      <w:pPr>
        <w:widowControl w:val="0"/>
        <w:tabs>
          <w:tab w:val="left" w:pos="4188"/>
        </w:tabs>
        <w:autoSpaceDE w:val="0"/>
        <w:autoSpaceDN w:val="0"/>
        <w:adjustRightInd w:val="0"/>
        <w:spacing w:line="360" w:lineRule="auto"/>
        <w:rPr>
          <w:rFonts w:asciiTheme="majorHAnsi" w:hAnsiTheme="majorHAnsi" w:cstheme="majorHAnsi"/>
          <w:sz w:val="20"/>
          <w:szCs w:val="20"/>
          <w:lang w:val="en-GB"/>
        </w:rPr>
      </w:pPr>
      <w:r>
        <w:rPr>
          <w:rFonts w:asciiTheme="majorHAnsi" w:hAnsiTheme="majorHAnsi" w:cstheme="majorHAnsi"/>
          <w:sz w:val="20"/>
          <w:szCs w:val="20"/>
          <w:lang w:val="en-GB"/>
        </w:rPr>
        <w:t>Based in a tipi there will be an opportunity to work with knives and a variety of methods to light a fire – finish by cooking popcorn on the fire.</w:t>
      </w:r>
    </w:p>
    <w:p w14:paraId="334FBCCA" w14:textId="14905532" w:rsid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r>
        <w:rPr>
          <w:rFonts w:asciiTheme="majorHAnsi" w:hAnsiTheme="majorHAnsi" w:cstheme="majorHAnsi"/>
          <w:noProof/>
          <w:lang w:val="en-GB" w:eastAsia="en-GB"/>
        </w:rPr>
        <mc:AlternateContent>
          <mc:Choice Requires="wps">
            <w:drawing>
              <wp:anchor distT="0" distB="0" distL="114300" distR="114300" simplePos="0" relativeHeight="251667456" behindDoc="0" locked="0" layoutInCell="1" allowOverlap="1" wp14:anchorId="181AB5C8" wp14:editId="0021109F">
                <wp:simplePos x="0" y="0"/>
                <wp:positionH relativeFrom="column">
                  <wp:posOffset>5509895</wp:posOffset>
                </wp:positionH>
                <wp:positionV relativeFrom="paragraph">
                  <wp:posOffset>192405</wp:posOffset>
                </wp:positionV>
                <wp:extent cx="586740" cy="274320"/>
                <wp:effectExtent l="57150" t="38100" r="80010" b="87630"/>
                <wp:wrapNone/>
                <wp:docPr id="6" name="Rectangle 6"/>
                <wp:cNvGraphicFramePr/>
                <a:graphic xmlns:a="http://schemas.openxmlformats.org/drawingml/2006/main">
                  <a:graphicData uri="http://schemas.microsoft.com/office/word/2010/wordprocessingShape">
                    <wps:wsp>
                      <wps:cNvSpPr/>
                      <wps:spPr>
                        <a:xfrm>
                          <a:off x="0" y="0"/>
                          <a:ext cx="586740" cy="27432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33.85pt;margin-top:15.15pt;width:46.2pt;height:2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" fillcolor="window" strokecolor="windowText">
                <v:shadow on="t" color="black" opacity="24903f" origin=",.5" offset="0,.55556mm"/>
              </v:rect>
            </w:pict>
          </mc:Fallback>
        </mc:AlternateContent>
      </w:r>
    </w:p>
    <w:p w14:paraId="5E5047BC" w14:textId="77777777" w:rsidR="00CD78FF" w:rsidRDefault="00CD78FF" w:rsidP="00CD78FF">
      <w:pPr>
        <w:widowControl w:val="0"/>
        <w:tabs>
          <w:tab w:val="left" w:pos="4188"/>
        </w:tabs>
        <w:autoSpaceDE w:val="0"/>
        <w:autoSpaceDN w:val="0"/>
        <w:adjustRightInd w:val="0"/>
        <w:spacing w:line="360" w:lineRule="auto"/>
        <w:rPr>
          <w:rFonts w:asciiTheme="majorHAnsi" w:hAnsiTheme="majorHAnsi" w:cstheme="majorHAnsi"/>
          <w:lang w:val="en-GB"/>
        </w:rPr>
      </w:pPr>
      <w:r>
        <w:rPr>
          <w:rFonts w:asciiTheme="majorHAnsi" w:hAnsiTheme="majorHAnsi" w:cstheme="majorHAnsi"/>
          <w:lang w:val="en-GB"/>
        </w:rPr>
        <w:t>M</w:t>
      </w:r>
      <w:r w:rsidRPr="00CD78FF">
        <w:rPr>
          <w:rFonts w:asciiTheme="majorHAnsi" w:hAnsiTheme="majorHAnsi" w:cstheme="majorHAnsi"/>
          <w:lang w:val="en-GB"/>
        </w:rPr>
        <w:t>eet the animals experience, including a chance to meet spiders, scorpions and snakes.</w:t>
      </w:r>
      <w:r>
        <w:rPr>
          <w:rFonts w:asciiTheme="majorHAnsi" w:hAnsiTheme="majorHAnsi" w:cstheme="majorHAnsi"/>
          <w:lang w:val="en-GB"/>
        </w:rPr>
        <w:t xml:space="preserve"> </w:t>
      </w:r>
    </w:p>
    <w:p w14:paraId="1559F447" w14:textId="200A156E" w:rsidR="00CD78FF" w:rsidRDefault="00CD78FF" w:rsidP="00CD78FF">
      <w:pPr>
        <w:widowControl w:val="0"/>
        <w:tabs>
          <w:tab w:val="left" w:pos="4188"/>
        </w:tabs>
        <w:autoSpaceDE w:val="0"/>
        <w:autoSpaceDN w:val="0"/>
        <w:adjustRightInd w:val="0"/>
        <w:spacing w:line="360" w:lineRule="auto"/>
        <w:jc w:val="both"/>
        <w:rPr>
          <w:rFonts w:asciiTheme="majorHAnsi" w:hAnsiTheme="majorHAnsi" w:cstheme="majorHAnsi"/>
          <w:sz w:val="20"/>
          <w:szCs w:val="20"/>
          <w:lang w:val="en-GB"/>
        </w:rPr>
      </w:pPr>
      <w:r w:rsidRPr="00CD78FF">
        <w:rPr>
          <w:rFonts w:asciiTheme="majorHAnsi" w:hAnsiTheme="majorHAnsi" w:cstheme="majorHAnsi"/>
          <w:sz w:val="20"/>
          <w:szCs w:val="20"/>
          <w:lang w:val="en-GB"/>
        </w:rPr>
        <w:t>Students are encouraged to join in with the activities; no student will be forced to handle the activities if they do not wish to. Some of the animals are mammals; please let us know on this letter if your son/daughter has an allergy to fur</w:t>
      </w:r>
      <w:r w:rsidR="00BA41FD">
        <w:rPr>
          <w:rFonts w:asciiTheme="majorHAnsi" w:hAnsiTheme="majorHAnsi" w:cstheme="majorHAnsi"/>
          <w:sz w:val="20"/>
          <w:szCs w:val="20"/>
          <w:lang w:val="en-GB"/>
        </w:rPr>
        <w:t xml:space="preserve"> and</w:t>
      </w:r>
      <w:r w:rsidRPr="00CD78FF">
        <w:rPr>
          <w:rFonts w:asciiTheme="majorHAnsi" w:hAnsiTheme="majorHAnsi" w:cstheme="majorHAnsi"/>
          <w:sz w:val="20"/>
          <w:szCs w:val="20"/>
          <w:lang w:val="en-GB"/>
        </w:rPr>
        <w:t xml:space="preserve"> ensure that they have the appropriate medication to hand on the day. Students should bring a jumper or cardigan that they can wear on the day as some animals will like to climb on their arms. Please let us know if you have any allergies to nuts or dairy products as some of the animals are fed on these products. A strict hand washing policy will be enforced at the conclusion of the session. </w:t>
      </w:r>
    </w:p>
    <w:p w14:paraId="618251B2" w14:textId="77777777" w:rsidR="00CD78FF" w:rsidRDefault="00CD78FF" w:rsidP="00CD78FF">
      <w:pPr>
        <w:widowControl w:val="0"/>
        <w:tabs>
          <w:tab w:val="left" w:pos="4188"/>
        </w:tabs>
        <w:autoSpaceDE w:val="0"/>
        <w:autoSpaceDN w:val="0"/>
        <w:adjustRightInd w:val="0"/>
        <w:spacing w:line="360" w:lineRule="auto"/>
        <w:jc w:val="both"/>
        <w:rPr>
          <w:rFonts w:asciiTheme="majorHAnsi" w:hAnsiTheme="majorHAnsi" w:cstheme="majorHAnsi"/>
          <w:sz w:val="20"/>
          <w:szCs w:val="20"/>
          <w:lang w:val="en-GB"/>
        </w:rPr>
      </w:pPr>
    </w:p>
    <w:p w14:paraId="5F84FAD8" w14:textId="66318371" w:rsidR="00CD78FF" w:rsidRDefault="00CD78FF" w:rsidP="00CD78FF">
      <w:pPr>
        <w:widowControl w:val="0"/>
        <w:tabs>
          <w:tab w:val="left" w:pos="4188"/>
        </w:tabs>
        <w:autoSpaceDE w:val="0"/>
        <w:autoSpaceDN w:val="0"/>
        <w:adjustRightInd w:val="0"/>
        <w:spacing w:line="360" w:lineRule="auto"/>
        <w:jc w:val="both"/>
        <w:rPr>
          <w:rFonts w:asciiTheme="majorHAnsi" w:hAnsiTheme="majorHAnsi" w:cstheme="majorHAnsi"/>
          <w:sz w:val="20"/>
          <w:szCs w:val="20"/>
          <w:lang w:val="en-GB"/>
        </w:rPr>
      </w:pPr>
      <w:r>
        <w:rPr>
          <w:rFonts w:asciiTheme="majorHAnsi" w:hAnsiTheme="majorHAnsi" w:cstheme="majorHAnsi"/>
          <w:sz w:val="20"/>
          <w:szCs w:val="20"/>
          <w:lang w:val="en-GB"/>
        </w:rPr>
        <w:t>Details of any allergies:</w:t>
      </w:r>
    </w:p>
    <w:p w14:paraId="0B9820DD" w14:textId="77777777" w:rsidR="00CD78FF" w:rsidRDefault="00CD78FF" w:rsidP="00CD78FF">
      <w:pPr>
        <w:widowControl w:val="0"/>
        <w:tabs>
          <w:tab w:val="left" w:pos="4188"/>
        </w:tabs>
        <w:autoSpaceDE w:val="0"/>
        <w:autoSpaceDN w:val="0"/>
        <w:adjustRightInd w:val="0"/>
        <w:spacing w:line="360" w:lineRule="auto"/>
        <w:jc w:val="both"/>
        <w:rPr>
          <w:rFonts w:asciiTheme="majorHAnsi" w:hAnsiTheme="majorHAnsi" w:cstheme="majorHAnsi"/>
          <w:sz w:val="20"/>
          <w:szCs w:val="20"/>
          <w:lang w:val="en-GB"/>
        </w:rPr>
      </w:pPr>
    </w:p>
    <w:p w14:paraId="6A09F7D5" w14:textId="0D3958E9" w:rsidR="00CD78FF" w:rsidRDefault="00CD78FF" w:rsidP="009E5991">
      <w:pPr>
        <w:widowControl w:val="0"/>
        <w:tabs>
          <w:tab w:val="left" w:pos="4188"/>
        </w:tabs>
        <w:autoSpaceDE w:val="0"/>
        <w:autoSpaceDN w:val="0"/>
        <w:adjustRightInd w:val="0"/>
        <w:spacing w:line="360" w:lineRule="auto"/>
        <w:rPr>
          <w:rFonts w:asciiTheme="majorHAnsi" w:hAnsiTheme="majorHAnsi" w:cstheme="majorHAnsi"/>
          <w:lang w:val="en-GB"/>
        </w:rPr>
      </w:pPr>
    </w:p>
    <w:p w14:paraId="7D3D6E46" w14:textId="77777777" w:rsidR="00D6785E" w:rsidRPr="004B2593" w:rsidRDefault="00D6785E" w:rsidP="007E1159">
      <w:pPr>
        <w:widowControl w:val="0"/>
        <w:autoSpaceDE w:val="0"/>
        <w:autoSpaceDN w:val="0"/>
        <w:adjustRightInd w:val="0"/>
        <w:spacing w:line="360" w:lineRule="auto"/>
        <w:rPr>
          <w:rFonts w:ascii="Calibri" w:hAnsi="Calibri" w:cs="Calibri"/>
          <w:color w:val="3F3F3F"/>
          <w:sz w:val="22"/>
          <w:szCs w:val="22"/>
        </w:rPr>
      </w:pPr>
    </w:p>
    <w:p w14:paraId="38BC7355" w14:textId="14005E3F" w:rsidR="00D6785E" w:rsidRPr="00BA41FD" w:rsidRDefault="00BA41FD" w:rsidP="007E1159">
      <w:pPr>
        <w:widowControl w:val="0"/>
        <w:autoSpaceDE w:val="0"/>
        <w:autoSpaceDN w:val="0"/>
        <w:adjustRightInd w:val="0"/>
        <w:spacing w:line="360" w:lineRule="auto"/>
        <w:rPr>
          <w:rFonts w:asciiTheme="majorHAnsi" w:hAnsiTheme="majorHAnsi" w:cstheme="majorHAnsi"/>
          <w:color w:val="3F3F3F"/>
        </w:rPr>
      </w:pPr>
      <w:r>
        <w:rPr>
          <w:rFonts w:asciiTheme="majorHAnsi" w:hAnsiTheme="majorHAnsi" w:cstheme="majorHAnsi"/>
          <w:color w:val="3F3F3F"/>
        </w:rPr>
        <w:t>Please return this form to Bader reception, for the attention of Vanessa Jetson – Thank you</w:t>
      </w:r>
    </w:p>
    <w:p w14:paraId="30A1601E"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9F12961"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73CD36D7" w14:textId="77777777" w:rsidR="00D6785E" w:rsidRPr="007E1159" w:rsidRDefault="00D6785E" w:rsidP="007E1159">
      <w:pPr>
        <w:spacing w:line="360" w:lineRule="auto"/>
        <w:rPr>
          <w:sz w:val="16"/>
        </w:rPr>
      </w:pPr>
    </w:p>
    <w:p w14:paraId="22BDD6AF" w14:textId="77777777" w:rsidR="009E5991" w:rsidRPr="007E1159" w:rsidRDefault="009E5991" w:rsidP="007E1159">
      <w:pPr>
        <w:spacing w:line="360" w:lineRule="auto"/>
        <w:rPr>
          <w:sz w:val="16"/>
        </w:rPr>
      </w:pPr>
    </w:p>
    <w:sectPr w:rsidR="009E5991" w:rsidRPr="007E1159" w:rsidSect="004B2593">
      <w:headerReference w:type="even" r:id="rId10"/>
      <w:headerReference w:type="default" r:id="rId11"/>
      <w:footerReference w:type="even" r:id="rId12"/>
      <w:footerReference w:type="default" r:id="rId13"/>
      <w:headerReference w:type="first" r:id="rId14"/>
      <w:footerReference w:type="first" r:id="rId15"/>
      <w:pgSz w:w="11900" w:h="16840"/>
      <w:pgMar w:top="1134" w:right="851" w:bottom="567"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EAEAD" w14:textId="77777777" w:rsidR="009E5991" w:rsidRDefault="009E5991">
      <w:r>
        <w:separator/>
      </w:r>
    </w:p>
  </w:endnote>
  <w:endnote w:type="continuationSeparator" w:id="0">
    <w:p w14:paraId="0E738381" w14:textId="77777777" w:rsidR="009E5991" w:rsidRDefault="009E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2A4AA" w14:textId="77777777" w:rsidR="009E5991" w:rsidRDefault="009E5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1A13" w14:textId="77777777" w:rsidR="009E5991" w:rsidRDefault="009E5991">
    <w:pPr>
      <w:pStyle w:val="Footer"/>
    </w:pPr>
    <w:r w:rsidRPr="00897386">
      <w:rPr>
        <w:noProof/>
        <w:lang w:val="en-GB" w:eastAsia="en-GB"/>
      </w:rPr>
      <w:drawing>
        <wp:anchor distT="0" distB="0" distL="114300" distR="114300" simplePos="0" relativeHeight="251659264" behindDoc="1" locked="0" layoutInCell="1" allowOverlap="1" wp14:anchorId="31DF6E10" wp14:editId="638E1894">
          <wp:simplePos x="0" y="0"/>
          <wp:positionH relativeFrom="column">
            <wp:align>center</wp:align>
          </wp:positionH>
          <wp:positionV relativeFrom="paragraph">
            <wp:posOffset>-111125</wp:posOffset>
          </wp:positionV>
          <wp:extent cx="7555230" cy="812800"/>
          <wp:effectExtent l="25400" t="0" r="0" b="0"/>
          <wp:wrapNone/>
          <wp:docPr id="1" name="Picture 1"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8CFF7" w14:textId="77777777" w:rsidR="009E5991" w:rsidRDefault="009E5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1C5B9" w14:textId="77777777" w:rsidR="009E5991" w:rsidRDefault="009E5991">
      <w:r>
        <w:separator/>
      </w:r>
    </w:p>
  </w:footnote>
  <w:footnote w:type="continuationSeparator" w:id="0">
    <w:p w14:paraId="3AEAB428" w14:textId="77777777" w:rsidR="009E5991" w:rsidRDefault="009E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DEEC" w14:textId="77777777" w:rsidR="009E5991" w:rsidRDefault="009E5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EB22" w14:textId="5F69E592" w:rsidR="009E5991" w:rsidRDefault="009E5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2236A" w14:textId="77777777" w:rsidR="009E5991" w:rsidRDefault="009E59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EC"/>
    <w:rsid w:val="00085E80"/>
    <w:rsid w:val="00227B48"/>
    <w:rsid w:val="002D7E4D"/>
    <w:rsid w:val="00341C63"/>
    <w:rsid w:val="004B2593"/>
    <w:rsid w:val="005154CE"/>
    <w:rsid w:val="006615DD"/>
    <w:rsid w:val="007215EC"/>
    <w:rsid w:val="007E1159"/>
    <w:rsid w:val="00897386"/>
    <w:rsid w:val="008A7736"/>
    <w:rsid w:val="009E5991"/>
    <w:rsid w:val="00BA41FD"/>
    <w:rsid w:val="00CB12C4"/>
    <w:rsid w:val="00CD78FF"/>
    <w:rsid w:val="00D6785E"/>
    <w:rsid w:val="00F32697"/>
    <w:rsid w:val="00FE087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6785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EC"/>
    <w:pPr>
      <w:tabs>
        <w:tab w:val="center" w:pos="4320"/>
        <w:tab w:val="right" w:pos="8640"/>
      </w:tabs>
    </w:pPr>
  </w:style>
  <w:style w:type="character" w:customStyle="1" w:styleId="HeaderChar">
    <w:name w:val="Header Char"/>
    <w:basedOn w:val="DefaultParagraphFont"/>
    <w:link w:val="Header"/>
    <w:uiPriority w:val="99"/>
    <w:rsid w:val="007215EC"/>
  </w:style>
  <w:style w:type="paragraph" w:styleId="Footer">
    <w:name w:val="footer"/>
    <w:basedOn w:val="Normal"/>
    <w:link w:val="FooterChar"/>
    <w:uiPriority w:val="99"/>
    <w:unhideWhenUsed/>
    <w:rsid w:val="007215EC"/>
    <w:pPr>
      <w:tabs>
        <w:tab w:val="center" w:pos="4320"/>
        <w:tab w:val="right" w:pos="8640"/>
      </w:tabs>
    </w:pPr>
  </w:style>
  <w:style w:type="character" w:customStyle="1" w:styleId="FooterChar">
    <w:name w:val="Footer Char"/>
    <w:basedOn w:val="DefaultParagraphFont"/>
    <w:link w:val="Footer"/>
    <w:uiPriority w:val="99"/>
    <w:rsid w:val="00721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6785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EC"/>
    <w:pPr>
      <w:tabs>
        <w:tab w:val="center" w:pos="4320"/>
        <w:tab w:val="right" w:pos="8640"/>
      </w:tabs>
    </w:pPr>
  </w:style>
  <w:style w:type="character" w:customStyle="1" w:styleId="HeaderChar">
    <w:name w:val="Header Char"/>
    <w:basedOn w:val="DefaultParagraphFont"/>
    <w:link w:val="Header"/>
    <w:uiPriority w:val="99"/>
    <w:rsid w:val="007215EC"/>
  </w:style>
  <w:style w:type="paragraph" w:styleId="Footer">
    <w:name w:val="footer"/>
    <w:basedOn w:val="Normal"/>
    <w:link w:val="FooterChar"/>
    <w:uiPriority w:val="99"/>
    <w:unhideWhenUsed/>
    <w:rsid w:val="007215EC"/>
    <w:pPr>
      <w:tabs>
        <w:tab w:val="center" w:pos="4320"/>
        <w:tab w:val="right" w:pos="8640"/>
      </w:tabs>
    </w:pPr>
  </w:style>
  <w:style w:type="character" w:customStyle="1" w:styleId="FooterChar">
    <w:name w:val="Footer Char"/>
    <w:basedOn w:val="DefaultParagraphFont"/>
    <w:link w:val="Footer"/>
    <w:uiPriority w:val="99"/>
    <w:rsid w:val="0072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096BCBD86FC40911C58F73CFCC2E1" ma:contentTypeVersion="0" ma:contentTypeDescription="Create a new document." ma:contentTypeScope="" ma:versionID="b04848b8393d137b8ef38a2a84d74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E41A3-C524-429E-ABA0-D595BE336846}">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3CE4419-7005-4236-9F4E-8226D88B2DEC}">
  <ds:schemaRefs>
    <ds:schemaRef ds:uri="http://schemas.microsoft.com/sharepoint/v3/contenttype/forms"/>
  </ds:schemaRefs>
</ds:datastoreItem>
</file>

<file path=customXml/itemProps3.xml><?xml version="1.0" encoding="utf-8"?>
<ds:datastoreItem xmlns:ds="http://schemas.openxmlformats.org/officeDocument/2006/customXml" ds:itemID="{831F26FB-B872-44BE-8920-8813AD09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92DDF671</Template>
  <TotalTime>1</TotalTime>
  <Pages>1</Pages>
  <Words>245</Words>
  <Characters>1402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FUSE4</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Pettingale</dc:creator>
  <cp:lastModifiedBy>vmalone</cp:lastModifiedBy>
  <cp:revision>2</cp:revision>
  <dcterms:created xsi:type="dcterms:W3CDTF">2017-06-30T12:24:00Z</dcterms:created>
  <dcterms:modified xsi:type="dcterms:W3CDTF">2017-06-30T12:24:00Z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0x0101009D9096BCBD86FC40911C58F73CFCC2E1</vt:lpwstr>
  </property>
</Properties>
</file>